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2FC" w:rsidRDefault="007A4769" w:rsidP="00DD62FC">
      <w:pPr>
        <w:spacing w:after="0" w:line="240" w:lineRule="auto"/>
        <w:jc w:val="right"/>
        <w:rPr>
          <w:rFonts w:ascii="Times New Roman" w:eastAsia="Times New Roman" w:hAnsi="Times New Roman" w:cs="Times New Roman"/>
          <w:color w:val="000000"/>
          <w:sz w:val="28"/>
          <w:szCs w:val="28"/>
        </w:rPr>
      </w:pPr>
      <w:r w:rsidRPr="007A4769">
        <w:rPr>
          <w:rFonts w:ascii="Times New Roman" w:eastAsia="Times New Roman" w:hAnsi="Times New Roman" w:cs="Times New Roman"/>
          <w:noProof/>
          <w:color w:val="000000"/>
          <w:sz w:val="28"/>
          <w:szCs w:val="28"/>
        </w:rPr>
        <w:drawing>
          <wp:anchor distT="0" distB="0" distL="114300" distR="114300" simplePos="0" relativeHeight="251658240" behindDoc="0" locked="0" layoutInCell="1" allowOverlap="1" wp14:anchorId="6E98C460" wp14:editId="75B29307">
            <wp:simplePos x="0" y="0"/>
            <wp:positionH relativeFrom="page">
              <wp:align>right</wp:align>
            </wp:positionH>
            <wp:positionV relativeFrom="paragraph">
              <wp:posOffset>-659130</wp:posOffset>
            </wp:positionV>
            <wp:extent cx="7668006" cy="10576560"/>
            <wp:effectExtent l="0" t="0" r="9525" b="0"/>
            <wp:wrapNone/>
            <wp:docPr id="2" name="Рисунок 2" descr="C:\Users\User\Desktop\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тит.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8006" cy="1057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7A4769" w:rsidRDefault="007A4769" w:rsidP="00DD62FC">
      <w:pPr>
        <w:spacing w:after="0" w:line="240" w:lineRule="auto"/>
        <w:jc w:val="right"/>
        <w:rPr>
          <w:rFonts w:ascii="Times New Roman" w:eastAsia="Times New Roman" w:hAnsi="Times New Roman" w:cs="Times New Roman"/>
          <w:color w:val="000000"/>
          <w:sz w:val="28"/>
          <w:szCs w:val="28"/>
        </w:rPr>
      </w:pPr>
    </w:p>
    <w:p w:rsidR="00DD62FC" w:rsidRDefault="00DD62FC" w:rsidP="00DD62FC">
      <w:pPr>
        <w:spacing w:after="0" w:line="240" w:lineRule="auto"/>
        <w:jc w:val="right"/>
        <w:rPr>
          <w:rFonts w:ascii="Times New Roman" w:eastAsia="Times New Roman" w:hAnsi="Times New Roman" w:cs="Times New Roman"/>
          <w:color w:val="000000"/>
          <w:sz w:val="28"/>
          <w:szCs w:val="28"/>
        </w:rPr>
      </w:pPr>
    </w:p>
    <w:p w:rsidR="00DD62FC" w:rsidRDefault="00DD62FC" w:rsidP="00DD62FC">
      <w:pPr>
        <w:spacing w:after="0" w:line="240" w:lineRule="auto"/>
        <w:jc w:val="right"/>
        <w:rPr>
          <w:rFonts w:ascii="Times New Roman" w:eastAsia="Times New Roman" w:hAnsi="Times New Roman" w:cs="Times New Roman"/>
          <w:color w:val="000000"/>
          <w:sz w:val="28"/>
          <w:szCs w:val="28"/>
        </w:rPr>
      </w:pPr>
    </w:p>
    <w:p w:rsidR="00DD62FC" w:rsidRDefault="00DD62FC" w:rsidP="00DD62FC">
      <w:pPr>
        <w:spacing w:after="0" w:line="240" w:lineRule="auto"/>
        <w:jc w:val="right"/>
        <w:rPr>
          <w:rFonts w:ascii="Times New Roman" w:eastAsia="Times New Roman" w:hAnsi="Times New Roman" w:cs="Times New Roman"/>
          <w:color w:val="000000"/>
          <w:sz w:val="28"/>
          <w:szCs w:val="28"/>
        </w:rPr>
      </w:pPr>
    </w:p>
    <w:p w:rsidR="00DD62FC" w:rsidRDefault="00DD62FC" w:rsidP="00DD62FC">
      <w:pPr>
        <w:spacing w:after="0" w:line="240" w:lineRule="auto"/>
        <w:jc w:val="right"/>
        <w:rPr>
          <w:rFonts w:ascii="Times New Roman" w:eastAsia="Times New Roman" w:hAnsi="Times New Roman" w:cs="Times New Roman"/>
          <w:color w:val="000000"/>
          <w:sz w:val="28"/>
          <w:szCs w:val="28"/>
        </w:rPr>
      </w:pPr>
    </w:p>
    <w:p w:rsidR="00BF0F1B" w:rsidRDefault="00BF0F1B" w:rsidP="00DD62FC">
      <w:pPr>
        <w:spacing w:after="0" w:line="240" w:lineRule="auto"/>
        <w:jc w:val="center"/>
        <w:rPr>
          <w:rFonts w:ascii="Times New Roman" w:eastAsia="Times New Roman" w:hAnsi="Times New Roman" w:cs="Times New Roman"/>
          <w:color w:val="000000"/>
          <w:sz w:val="28"/>
          <w:szCs w:val="28"/>
        </w:rPr>
      </w:pPr>
    </w:p>
    <w:p w:rsidR="00BF0F1B" w:rsidRDefault="00BF0F1B" w:rsidP="00DD62FC">
      <w:pPr>
        <w:spacing w:after="0" w:line="240" w:lineRule="auto"/>
        <w:jc w:val="center"/>
        <w:rPr>
          <w:rFonts w:ascii="Times New Roman" w:eastAsia="Times New Roman" w:hAnsi="Times New Roman" w:cs="Times New Roman"/>
          <w:color w:val="000000"/>
          <w:sz w:val="28"/>
          <w:szCs w:val="28"/>
        </w:rPr>
      </w:pPr>
    </w:p>
    <w:p w:rsidR="000B02A4" w:rsidRPr="009B17BF" w:rsidRDefault="00ED2F60" w:rsidP="009B17BF">
      <w:pPr>
        <w:spacing w:after="0" w:line="240" w:lineRule="auto"/>
        <w:jc w:val="center"/>
        <w:rPr>
          <w:rFonts w:ascii="Times New Roman" w:eastAsia="Times New Roman" w:hAnsi="Times New Roman" w:cs="Times New Roman"/>
          <w:b/>
          <w:color w:val="000000"/>
          <w:sz w:val="28"/>
          <w:szCs w:val="28"/>
        </w:rPr>
      </w:pPr>
      <w:r w:rsidRPr="009B17BF">
        <w:rPr>
          <w:rFonts w:ascii="Times New Roman" w:eastAsia="Times New Roman" w:hAnsi="Times New Roman" w:cs="Times New Roman"/>
          <w:b/>
          <w:color w:val="000000"/>
          <w:sz w:val="28"/>
          <w:szCs w:val="28"/>
        </w:rPr>
        <w:lastRenderedPageBreak/>
        <w:t>Пояснительная записка</w:t>
      </w:r>
      <w:r w:rsidR="003F6196">
        <w:rPr>
          <w:rFonts w:ascii="Times New Roman" w:eastAsia="Times New Roman" w:hAnsi="Times New Roman" w:cs="Times New Roman"/>
          <w:b/>
          <w:color w:val="000000"/>
          <w:sz w:val="28"/>
          <w:szCs w:val="28"/>
        </w:rPr>
        <w:t>.</w:t>
      </w:r>
    </w:p>
    <w:p w:rsidR="009B17BF" w:rsidRDefault="009B17BF" w:rsidP="009B17BF">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Цель и задачи программы</w:t>
      </w:r>
      <w:r w:rsidR="003F6196">
        <w:rPr>
          <w:rFonts w:ascii="Times New Roman" w:eastAsia="Times New Roman" w:hAnsi="Times New Roman" w:cs="Times New Roman"/>
          <w:b/>
          <w:color w:val="000000"/>
          <w:sz w:val="28"/>
          <w:szCs w:val="28"/>
        </w:rPr>
        <w:t>:</w:t>
      </w:r>
    </w:p>
    <w:p w:rsidR="009B17BF" w:rsidRDefault="009B17BF" w:rsidP="009B2A18">
      <w:pPr>
        <w:spacing w:after="0" w:line="240" w:lineRule="auto"/>
        <w:rPr>
          <w:rFonts w:ascii="Times New Roman" w:eastAsia="Times New Roman" w:hAnsi="Times New Roman" w:cs="Times New Roman"/>
          <w:b/>
          <w:color w:val="000000"/>
          <w:sz w:val="24"/>
          <w:szCs w:val="24"/>
        </w:rPr>
      </w:pPr>
    </w:p>
    <w:p w:rsidR="009B17BF" w:rsidRDefault="009B17BF" w:rsidP="009B17BF">
      <w:pPr>
        <w:spacing w:after="0"/>
        <w:ind w:firstLine="5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Цель программы</w:t>
      </w:r>
      <w:r w:rsidR="00344128">
        <w:rPr>
          <w:rFonts w:ascii="Times New Roman" w:eastAsia="Times New Roman" w:hAnsi="Times New Roman" w:cs="Times New Roman"/>
          <w:b/>
          <w:sz w:val="28"/>
          <w:szCs w:val="28"/>
        </w:rPr>
        <w:t>:</w:t>
      </w:r>
    </w:p>
    <w:p w:rsidR="009B17BF" w:rsidRPr="00CB4045" w:rsidRDefault="00BA1FC7" w:rsidP="00E01FC1">
      <w:pPr>
        <w:spacing w:after="0"/>
        <w:jc w:val="both"/>
        <w:rPr>
          <w:rFonts w:ascii="Times New Roman" w:eastAsia="Times New Roman" w:hAnsi="Times New Roman" w:cs="Times New Roman"/>
          <w:sz w:val="28"/>
          <w:szCs w:val="28"/>
        </w:rPr>
      </w:pPr>
      <w:sdt>
        <w:sdtPr>
          <w:tag w:val="goog_rdk_5"/>
          <w:id w:val="-1050230867"/>
        </w:sdtPr>
        <w:sdtEndPr/>
        <w:sdtContent/>
      </w:sdt>
      <w:r w:rsidR="009B17BF" w:rsidRPr="00CB4045">
        <w:rPr>
          <w:rFonts w:ascii="Times New Roman" w:eastAsia="Times New Roman" w:hAnsi="Times New Roman" w:cs="Times New Roman"/>
          <w:sz w:val="24"/>
          <w:szCs w:val="24"/>
        </w:rPr>
        <w:t xml:space="preserve"> </w:t>
      </w:r>
      <w:r w:rsidR="009B17BF">
        <w:rPr>
          <w:rFonts w:ascii="Times New Roman" w:eastAsia="Times New Roman" w:hAnsi="Times New Roman" w:cs="Times New Roman"/>
          <w:sz w:val="28"/>
          <w:szCs w:val="28"/>
        </w:rPr>
        <w:t>Развитие</w:t>
      </w:r>
      <w:r w:rsidR="009B17BF" w:rsidRPr="00CB4045">
        <w:rPr>
          <w:rFonts w:ascii="Times New Roman" w:eastAsia="Times New Roman" w:hAnsi="Times New Roman" w:cs="Times New Roman"/>
          <w:sz w:val="28"/>
          <w:szCs w:val="28"/>
        </w:rPr>
        <w:t xml:space="preserve"> технического творчества и формирование научно – технической професси</w:t>
      </w:r>
      <w:r w:rsidR="002B3F2D">
        <w:rPr>
          <w:rFonts w:ascii="Times New Roman" w:eastAsia="Times New Roman" w:hAnsi="Times New Roman" w:cs="Times New Roman"/>
          <w:sz w:val="28"/>
          <w:szCs w:val="28"/>
        </w:rPr>
        <w:t>ональной ориентации обучающихся</w:t>
      </w:r>
      <w:r w:rsidR="009B17BF" w:rsidRPr="00CB4045">
        <w:rPr>
          <w:rFonts w:ascii="Times New Roman" w:eastAsia="Times New Roman" w:hAnsi="Times New Roman" w:cs="Times New Roman"/>
          <w:sz w:val="28"/>
          <w:szCs w:val="28"/>
        </w:rPr>
        <w:t>.</w:t>
      </w:r>
    </w:p>
    <w:p w:rsidR="009B17BF" w:rsidRDefault="00BA1FC7" w:rsidP="00E01FC1">
      <w:pPr>
        <w:spacing w:after="0"/>
        <w:jc w:val="both"/>
        <w:rPr>
          <w:rFonts w:ascii="Times New Roman" w:eastAsia="Times New Roman" w:hAnsi="Times New Roman" w:cs="Times New Roman"/>
          <w:color w:val="555555"/>
          <w:sz w:val="30"/>
          <w:szCs w:val="30"/>
        </w:rPr>
      </w:pPr>
      <w:sdt>
        <w:sdtPr>
          <w:tag w:val="goog_rdk_6"/>
          <w:id w:val="-1622764919"/>
        </w:sdtPr>
        <w:sdtEndPr/>
        <w:sdtContent/>
      </w:sdt>
      <w:r w:rsidR="009B17BF">
        <w:rPr>
          <w:rFonts w:ascii="Times New Roman" w:eastAsia="Times New Roman" w:hAnsi="Times New Roman" w:cs="Times New Roman"/>
          <w:b/>
          <w:sz w:val="28"/>
          <w:szCs w:val="28"/>
        </w:rPr>
        <w:t>Задачи программы</w:t>
      </w:r>
      <w:r w:rsidR="00344128">
        <w:rPr>
          <w:rFonts w:ascii="Times New Roman" w:eastAsia="Times New Roman" w:hAnsi="Times New Roman" w:cs="Times New Roman"/>
          <w:b/>
          <w:sz w:val="28"/>
          <w:szCs w:val="28"/>
        </w:rPr>
        <w:t>:</w:t>
      </w:r>
    </w:p>
    <w:p w:rsidR="009B17BF" w:rsidRPr="00CB4045" w:rsidRDefault="009B17BF" w:rsidP="00E01FC1">
      <w:pPr>
        <w:spacing w:after="0" w:line="240" w:lineRule="auto"/>
        <w:ind w:firstLine="567"/>
        <w:jc w:val="both"/>
        <w:rPr>
          <w:rFonts w:ascii="Times New Roman" w:eastAsia="Times New Roman" w:hAnsi="Times New Roman" w:cs="Times New Roman"/>
          <w:b/>
          <w:i/>
          <w:color w:val="000000"/>
          <w:sz w:val="28"/>
          <w:szCs w:val="28"/>
        </w:rPr>
      </w:pPr>
      <w:r w:rsidRPr="00CB4045">
        <w:rPr>
          <w:rFonts w:ascii="Times New Roman" w:eastAsia="Times New Roman" w:hAnsi="Times New Roman" w:cs="Times New Roman"/>
          <w:b/>
          <w:i/>
          <w:color w:val="000000"/>
          <w:sz w:val="28"/>
          <w:szCs w:val="28"/>
        </w:rPr>
        <w:t>1. Личностные:</w:t>
      </w:r>
    </w:p>
    <w:p w:rsidR="009B17BF" w:rsidRPr="00CB4045" w:rsidRDefault="009B17BF" w:rsidP="00E01FC1">
      <w:pPr>
        <w:numPr>
          <w:ilvl w:val="0"/>
          <w:numId w:val="6"/>
        </w:numPr>
        <w:pBdr>
          <w:top w:val="nil"/>
          <w:left w:val="nil"/>
          <w:bottom w:val="nil"/>
          <w:right w:val="nil"/>
          <w:between w:val="nil"/>
        </w:pBdr>
        <w:spacing w:after="0" w:line="240" w:lineRule="auto"/>
        <w:ind w:left="175" w:hanging="141"/>
        <w:jc w:val="both"/>
        <w:rPr>
          <w:rFonts w:ascii="Times New Roman" w:eastAsia="Times New Roman" w:hAnsi="Times New Roman" w:cs="Times New Roman"/>
          <w:i/>
          <w:color w:val="000000"/>
          <w:sz w:val="28"/>
          <w:szCs w:val="28"/>
        </w:rPr>
      </w:pPr>
      <w:r w:rsidRPr="00CB4045">
        <w:rPr>
          <w:rFonts w:ascii="Times New Roman" w:eastAsia="Times New Roman" w:hAnsi="Times New Roman" w:cs="Times New Roman"/>
          <w:color w:val="000000"/>
          <w:sz w:val="28"/>
          <w:szCs w:val="28"/>
        </w:rPr>
        <w:t>Воспитывать ценностное отношение к собственному труду, труду других людей и его результатам.</w:t>
      </w:r>
    </w:p>
    <w:p w:rsidR="009B17BF" w:rsidRPr="00CB4045" w:rsidRDefault="009B17BF" w:rsidP="00E01FC1">
      <w:pPr>
        <w:numPr>
          <w:ilvl w:val="0"/>
          <w:numId w:val="6"/>
        </w:numPr>
        <w:pBdr>
          <w:top w:val="nil"/>
          <w:left w:val="nil"/>
          <w:bottom w:val="nil"/>
          <w:right w:val="nil"/>
          <w:between w:val="nil"/>
        </w:pBdr>
        <w:spacing w:after="0" w:line="240" w:lineRule="auto"/>
        <w:ind w:left="175" w:hanging="141"/>
        <w:jc w:val="both"/>
        <w:rPr>
          <w:rFonts w:ascii="Times New Roman" w:eastAsia="Times New Roman" w:hAnsi="Times New Roman" w:cs="Times New Roman"/>
          <w:i/>
          <w:color w:val="000000"/>
          <w:sz w:val="28"/>
          <w:szCs w:val="28"/>
        </w:rPr>
      </w:pPr>
      <w:r w:rsidRPr="00CB4045">
        <w:rPr>
          <w:rFonts w:ascii="Times New Roman" w:eastAsia="Times New Roman" w:hAnsi="Times New Roman" w:cs="Times New Roman"/>
          <w:color w:val="000000"/>
          <w:sz w:val="28"/>
          <w:szCs w:val="28"/>
        </w:rPr>
        <w:t>Воспитывать ответственность, коммуникативные способности</w:t>
      </w:r>
    </w:p>
    <w:p w:rsidR="009B17BF" w:rsidRPr="00CB4045" w:rsidRDefault="009B17BF" w:rsidP="00E01FC1">
      <w:pPr>
        <w:spacing w:after="0" w:line="240" w:lineRule="auto"/>
        <w:ind w:firstLine="567"/>
        <w:jc w:val="both"/>
        <w:rPr>
          <w:rFonts w:ascii="Times New Roman" w:eastAsia="Times New Roman" w:hAnsi="Times New Roman" w:cs="Times New Roman"/>
          <w:b/>
          <w:i/>
          <w:color w:val="000000"/>
          <w:sz w:val="28"/>
          <w:szCs w:val="28"/>
        </w:rPr>
      </w:pPr>
      <w:r w:rsidRPr="00CB4045">
        <w:rPr>
          <w:rFonts w:ascii="Times New Roman" w:eastAsia="Times New Roman" w:hAnsi="Times New Roman" w:cs="Times New Roman"/>
          <w:b/>
          <w:i/>
          <w:color w:val="000000"/>
          <w:sz w:val="28"/>
          <w:szCs w:val="28"/>
        </w:rPr>
        <w:t xml:space="preserve">2. </w:t>
      </w:r>
      <w:proofErr w:type="spellStart"/>
      <w:r w:rsidRPr="00CB4045">
        <w:rPr>
          <w:rFonts w:ascii="Times New Roman" w:eastAsia="Times New Roman" w:hAnsi="Times New Roman" w:cs="Times New Roman"/>
          <w:b/>
          <w:i/>
          <w:color w:val="000000"/>
          <w:sz w:val="28"/>
          <w:szCs w:val="28"/>
        </w:rPr>
        <w:t>Метапредметные</w:t>
      </w:r>
      <w:proofErr w:type="spellEnd"/>
      <w:r w:rsidRPr="00CB4045">
        <w:rPr>
          <w:rFonts w:ascii="Times New Roman" w:eastAsia="Times New Roman" w:hAnsi="Times New Roman" w:cs="Times New Roman"/>
          <w:b/>
          <w:i/>
          <w:color w:val="000000"/>
          <w:sz w:val="28"/>
          <w:szCs w:val="28"/>
        </w:rPr>
        <w:t>:</w:t>
      </w:r>
    </w:p>
    <w:p w:rsidR="009B17BF" w:rsidRPr="00CB4045" w:rsidRDefault="009B17BF" w:rsidP="00E01FC1">
      <w:pPr>
        <w:numPr>
          <w:ilvl w:val="0"/>
          <w:numId w:val="6"/>
        </w:numPr>
        <w:pBdr>
          <w:top w:val="nil"/>
          <w:left w:val="nil"/>
          <w:bottom w:val="nil"/>
          <w:right w:val="nil"/>
          <w:between w:val="nil"/>
        </w:pBdr>
        <w:spacing w:after="0" w:line="240" w:lineRule="auto"/>
        <w:ind w:left="175" w:hanging="141"/>
        <w:jc w:val="both"/>
        <w:rPr>
          <w:rFonts w:ascii="Times New Roman" w:eastAsia="Times New Roman" w:hAnsi="Times New Roman" w:cs="Times New Roman"/>
          <w:color w:val="000000"/>
          <w:sz w:val="28"/>
          <w:szCs w:val="28"/>
        </w:rPr>
      </w:pPr>
      <w:r w:rsidRPr="00CB4045">
        <w:rPr>
          <w:rFonts w:ascii="Times New Roman" w:eastAsia="Times New Roman" w:hAnsi="Times New Roman" w:cs="Times New Roman"/>
          <w:color w:val="000000"/>
          <w:sz w:val="28"/>
          <w:szCs w:val="28"/>
        </w:rPr>
        <w:t>Развивать умение постановки технической задачи, синтеза и анализа информации, поиск путей и средств решения задачи и реализация творческого замысла.</w:t>
      </w:r>
    </w:p>
    <w:p w:rsidR="009B17BF" w:rsidRPr="00CB4045" w:rsidRDefault="009B17BF" w:rsidP="00E01FC1">
      <w:pPr>
        <w:numPr>
          <w:ilvl w:val="0"/>
          <w:numId w:val="6"/>
        </w:numPr>
        <w:pBdr>
          <w:top w:val="nil"/>
          <w:left w:val="nil"/>
          <w:bottom w:val="nil"/>
          <w:right w:val="nil"/>
          <w:between w:val="nil"/>
        </w:pBdr>
        <w:spacing w:after="0" w:line="240" w:lineRule="auto"/>
        <w:ind w:left="175" w:hanging="141"/>
        <w:jc w:val="both"/>
        <w:rPr>
          <w:rFonts w:ascii="Times New Roman" w:eastAsia="Times New Roman" w:hAnsi="Times New Roman" w:cs="Times New Roman"/>
          <w:i/>
          <w:color w:val="000000"/>
          <w:sz w:val="28"/>
          <w:szCs w:val="28"/>
        </w:rPr>
      </w:pPr>
      <w:r w:rsidRPr="00CB4045">
        <w:rPr>
          <w:rFonts w:ascii="Times New Roman" w:eastAsia="Times New Roman" w:hAnsi="Times New Roman" w:cs="Times New Roman"/>
          <w:color w:val="000000"/>
          <w:sz w:val="28"/>
          <w:szCs w:val="28"/>
        </w:rPr>
        <w:t>Развивать продуктивную (конструктивную) деятельность: обеспечить освоение детьми основных приёмов сборки и движении робототехнических средств.</w:t>
      </w:r>
    </w:p>
    <w:p w:rsidR="009B17BF" w:rsidRPr="00CB4045" w:rsidRDefault="009B17BF" w:rsidP="00E01FC1">
      <w:pPr>
        <w:numPr>
          <w:ilvl w:val="0"/>
          <w:numId w:val="6"/>
        </w:numPr>
        <w:pBdr>
          <w:top w:val="nil"/>
          <w:left w:val="nil"/>
          <w:bottom w:val="nil"/>
          <w:right w:val="nil"/>
          <w:between w:val="nil"/>
        </w:pBdr>
        <w:spacing w:after="0" w:line="240" w:lineRule="auto"/>
        <w:ind w:left="175" w:hanging="141"/>
        <w:jc w:val="both"/>
        <w:rPr>
          <w:rFonts w:ascii="Times New Roman" w:eastAsia="Times New Roman" w:hAnsi="Times New Roman" w:cs="Times New Roman"/>
          <w:color w:val="000000"/>
          <w:sz w:val="28"/>
          <w:szCs w:val="28"/>
        </w:rPr>
      </w:pPr>
      <w:r w:rsidRPr="00CB4045">
        <w:rPr>
          <w:rFonts w:ascii="Times New Roman" w:eastAsia="Times New Roman" w:hAnsi="Times New Roman" w:cs="Times New Roman"/>
          <w:color w:val="000000"/>
          <w:sz w:val="28"/>
          <w:szCs w:val="28"/>
        </w:rPr>
        <w:t xml:space="preserve">Способствовать развитию интереса к технике, конструированию, программированию, высоким технологиям, развитию конструкторских, инженерных и вычислительных навыков. </w:t>
      </w:r>
    </w:p>
    <w:p w:rsidR="009B17BF" w:rsidRPr="00CB4045" w:rsidRDefault="009B17BF" w:rsidP="00E01FC1">
      <w:pPr>
        <w:spacing w:after="0" w:line="240" w:lineRule="auto"/>
        <w:ind w:firstLine="567"/>
        <w:jc w:val="both"/>
        <w:rPr>
          <w:rFonts w:ascii="Times New Roman" w:eastAsia="Times New Roman" w:hAnsi="Times New Roman" w:cs="Times New Roman"/>
          <w:b/>
          <w:i/>
          <w:color w:val="000000"/>
          <w:sz w:val="28"/>
          <w:szCs w:val="28"/>
        </w:rPr>
      </w:pPr>
      <w:r w:rsidRPr="00CB4045">
        <w:rPr>
          <w:rFonts w:ascii="Times New Roman" w:eastAsia="Times New Roman" w:hAnsi="Times New Roman" w:cs="Times New Roman"/>
          <w:b/>
          <w:i/>
          <w:color w:val="000000"/>
          <w:sz w:val="28"/>
          <w:szCs w:val="28"/>
        </w:rPr>
        <w:t>3. Предметные (образовательные):</w:t>
      </w:r>
    </w:p>
    <w:p w:rsidR="009B17BF" w:rsidRPr="00CB4045" w:rsidRDefault="009B17BF" w:rsidP="00E01FC1">
      <w:pPr>
        <w:numPr>
          <w:ilvl w:val="0"/>
          <w:numId w:val="5"/>
        </w:numPr>
        <w:pBdr>
          <w:top w:val="nil"/>
          <w:left w:val="nil"/>
          <w:bottom w:val="nil"/>
          <w:right w:val="nil"/>
          <w:between w:val="nil"/>
        </w:pBdr>
        <w:spacing w:after="0" w:line="240" w:lineRule="auto"/>
        <w:ind w:left="175" w:hanging="141"/>
        <w:jc w:val="both"/>
        <w:rPr>
          <w:rFonts w:ascii="Times New Roman" w:eastAsia="Times New Roman" w:hAnsi="Times New Roman" w:cs="Times New Roman"/>
          <w:color w:val="000000"/>
          <w:sz w:val="28"/>
          <w:szCs w:val="28"/>
        </w:rPr>
      </w:pPr>
      <w:r w:rsidRPr="00CB4045">
        <w:rPr>
          <w:rFonts w:ascii="Times New Roman" w:eastAsia="Times New Roman" w:hAnsi="Times New Roman" w:cs="Times New Roman"/>
          <w:color w:val="000000"/>
          <w:sz w:val="28"/>
          <w:szCs w:val="28"/>
        </w:rPr>
        <w:t>Формировать первичные представления о робототехнике, ее значении в жизни человека, о профессиях, связанных с изобретением и производством технических средств.</w:t>
      </w:r>
    </w:p>
    <w:p w:rsidR="009B17BF" w:rsidRPr="00CB4045" w:rsidRDefault="009B17BF" w:rsidP="00E01FC1">
      <w:pPr>
        <w:numPr>
          <w:ilvl w:val="0"/>
          <w:numId w:val="5"/>
        </w:numPr>
        <w:pBdr>
          <w:top w:val="nil"/>
          <w:left w:val="nil"/>
          <w:bottom w:val="nil"/>
          <w:right w:val="nil"/>
          <w:between w:val="nil"/>
        </w:pBdr>
        <w:spacing w:after="0" w:line="240" w:lineRule="auto"/>
        <w:ind w:left="175" w:hanging="141"/>
        <w:jc w:val="both"/>
        <w:rPr>
          <w:rFonts w:ascii="Times New Roman" w:eastAsia="Times New Roman" w:hAnsi="Times New Roman" w:cs="Times New Roman"/>
          <w:color w:val="000000"/>
          <w:sz w:val="28"/>
          <w:szCs w:val="28"/>
        </w:rPr>
      </w:pPr>
      <w:r w:rsidRPr="00CB4045">
        <w:rPr>
          <w:rFonts w:ascii="Times New Roman" w:eastAsia="Times New Roman" w:hAnsi="Times New Roman" w:cs="Times New Roman"/>
          <w:color w:val="000000"/>
          <w:sz w:val="28"/>
          <w:szCs w:val="28"/>
        </w:rPr>
        <w:t xml:space="preserve">Приобщать к научно – техническому творчеству. </w:t>
      </w:r>
    </w:p>
    <w:p w:rsidR="009B17BF" w:rsidRPr="00CB4045" w:rsidRDefault="009B17BF" w:rsidP="00E01FC1">
      <w:pPr>
        <w:numPr>
          <w:ilvl w:val="0"/>
          <w:numId w:val="5"/>
        </w:numPr>
        <w:pBdr>
          <w:top w:val="nil"/>
          <w:left w:val="nil"/>
          <w:bottom w:val="nil"/>
          <w:right w:val="nil"/>
          <w:between w:val="nil"/>
        </w:pBdr>
        <w:spacing w:after="0" w:line="240" w:lineRule="auto"/>
        <w:ind w:left="175" w:hanging="141"/>
        <w:jc w:val="both"/>
        <w:rPr>
          <w:rFonts w:ascii="Times New Roman" w:eastAsia="Times New Roman" w:hAnsi="Times New Roman" w:cs="Times New Roman"/>
          <w:color w:val="000000"/>
          <w:sz w:val="28"/>
          <w:szCs w:val="28"/>
        </w:rPr>
      </w:pPr>
      <w:r w:rsidRPr="00CB4045">
        <w:rPr>
          <w:rFonts w:ascii="Times New Roman" w:eastAsia="Times New Roman" w:hAnsi="Times New Roman" w:cs="Times New Roman"/>
          <w:color w:val="000000"/>
          <w:sz w:val="28"/>
          <w:szCs w:val="28"/>
        </w:rPr>
        <w:t>Формировать навыки сотрудничества: работа в коллективе, в команде, малой группе (в паре).</w:t>
      </w:r>
    </w:p>
    <w:p w:rsidR="009B17BF" w:rsidRPr="00CB4045" w:rsidRDefault="009B17BF" w:rsidP="00E01FC1">
      <w:pPr>
        <w:numPr>
          <w:ilvl w:val="0"/>
          <w:numId w:val="5"/>
        </w:numPr>
        <w:pBdr>
          <w:top w:val="nil"/>
          <w:left w:val="nil"/>
          <w:bottom w:val="nil"/>
          <w:right w:val="nil"/>
          <w:between w:val="nil"/>
        </w:pBdr>
        <w:spacing w:after="0" w:line="240" w:lineRule="auto"/>
        <w:ind w:left="175" w:hanging="141"/>
        <w:jc w:val="both"/>
        <w:rPr>
          <w:rFonts w:ascii="Times New Roman" w:eastAsia="Times New Roman" w:hAnsi="Times New Roman" w:cs="Times New Roman"/>
          <w:color w:val="000000"/>
          <w:sz w:val="28"/>
          <w:szCs w:val="28"/>
        </w:rPr>
      </w:pPr>
      <w:r w:rsidRPr="00CB4045">
        <w:rPr>
          <w:rFonts w:ascii="Times New Roman" w:eastAsia="Times New Roman" w:hAnsi="Times New Roman" w:cs="Times New Roman"/>
          <w:color w:val="000000"/>
          <w:sz w:val="28"/>
          <w:szCs w:val="28"/>
        </w:rPr>
        <w:t>Способствовать формированию умения самостоятельно решать технические задачи в процессе конструирования моделей.</w:t>
      </w:r>
    </w:p>
    <w:p w:rsidR="009B17BF" w:rsidRPr="00CB4045" w:rsidRDefault="009B17BF" w:rsidP="00E01FC1">
      <w:pPr>
        <w:numPr>
          <w:ilvl w:val="0"/>
          <w:numId w:val="5"/>
        </w:numPr>
        <w:pBdr>
          <w:top w:val="nil"/>
          <w:left w:val="nil"/>
          <w:bottom w:val="nil"/>
          <w:right w:val="nil"/>
          <w:between w:val="nil"/>
        </w:pBdr>
        <w:spacing w:after="0" w:line="240" w:lineRule="auto"/>
        <w:ind w:left="175" w:hanging="141"/>
        <w:jc w:val="both"/>
        <w:rPr>
          <w:rFonts w:ascii="Times New Roman" w:eastAsia="Times New Roman" w:hAnsi="Times New Roman" w:cs="Times New Roman"/>
          <w:color w:val="000000"/>
          <w:sz w:val="28"/>
          <w:szCs w:val="28"/>
        </w:rPr>
      </w:pPr>
      <w:r w:rsidRPr="00CB4045">
        <w:rPr>
          <w:rFonts w:ascii="Times New Roman" w:eastAsia="Times New Roman" w:hAnsi="Times New Roman" w:cs="Times New Roman"/>
          <w:color w:val="000000"/>
          <w:sz w:val="28"/>
          <w:szCs w:val="28"/>
        </w:rPr>
        <w:t>Формировать пространственное и логическое мышление, умения анализировать предмет, выделять его характерные особенности, основные части, устанавливать связь между их назначением и строением.</w:t>
      </w:r>
    </w:p>
    <w:p w:rsidR="009B17BF" w:rsidRPr="00CB4045" w:rsidRDefault="009B17BF" w:rsidP="00E01FC1">
      <w:pPr>
        <w:numPr>
          <w:ilvl w:val="0"/>
          <w:numId w:val="5"/>
        </w:numPr>
        <w:pBdr>
          <w:top w:val="nil"/>
          <w:left w:val="nil"/>
          <w:bottom w:val="nil"/>
          <w:right w:val="nil"/>
          <w:between w:val="nil"/>
        </w:pBdr>
        <w:spacing w:after="0" w:line="240" w:lineRule="auto"/>
        <w:ind w:left="175" w:hanging="141"/>
        <w:jc w:val="both"/>
        <w:rPr>
          <w:rFonts w:ascii="Times New Roman" w:eastAsia="Times New Roman" w:hAnsi="Times New Roman" w:cs="Times New Roman"/>
          <w:color w:val="000000"/>
          <w:sz w:val="28"/>
          <w:szCs w:val="28"/>
        </w:rPr>
      </w:pPr>
      <w:r w:rsidRPr="00CB4045">
        <w:rPr>
          <w:rFonts w:ascii="Times New Roman" w:eastAsia="Times New Roman" w:hAnsi="Times New Roman" w:cs="Times New Roman"/>
          <w:color w:val="000000"/>
          <w:sz w:val="28"/>
          <w:szCs w:val="28"/>
        </w:rPr>
        <w:t>Формировать   предпосылки учебной деятельности: умения и желания трудиться, выполнять задания в соответствии с инструкцией и поставленной целью, доводить начатое дело до конца, планировать будущую работу.</w:t>
      </w:r>
    </w:p>
    <w:p w:rsidR="009B17BF" w:rsidRPr="00CB4045" w:rsidRDefault="009B17BF" w:rsidP="00E01FC1">
      <w:pPr>
        <w:pBdr>
          <w:top w:val="nil"/>
          <w:left w:val="nil"/>
          <w:bottom w:val="nil"/>
          <w:right w:val="nil"/>
          <w:between w:val="nil"/>
        </w:pBdr>
        <w:tabs>
          <w:tab w:val="left" w:pos="4155"/>
        </w:tabs>
        <w:spacing w:after="0"/>
        <w:jc w:val="both"/>
        <w:rPr>
          <w:rFonts w:ascii="Times New Roman" w:eastAsia="Times New Roman" w:hAnsi="Times New Roman" w:cs="Times New Roman"/>
          <w:color w:val="000000"/>
          <w:sz w:val="28"/>
          <w:szCs w:val="28"/>
          <w:u w:val="single"/>
        </w:rPr>
      </w:pPr>
    </w:p>
    <w:p w:rsidR="009B17BF" w:rsidRDefault="009B17BF" w:rsidP="00E01FC1">
      <w:pPr>
        <w:pBdr>
          <w:top w:val="nil"/>
          <w:left w:val="nil"/>
          <w:bottom w:val="nil"/>
          <w:right w:val="nil"/>
          <w:between w:val="nil"/>
        </w:pBdr>
        <w:tabs>
          <w:tab w:val="left" w:pos="4155"/>
        </w:tabs>
        <w:spacing w:after="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Обучающие</w:t>
      </w:r>
    </w:p>
    <w:p w:rsidR="009B17BF" w:rsidRDefault="009B17BF" w:rsidP="00E01FC1">
      <w:pPr>
        <w:pBdr>
          <w:top w:val="nil"/>
          <w:left w:val="nil"/>
          <w:bottom w:val="nil"/>
          <w:right w:val="nil"/>
          <w:between w:val="nil"/>
        </w:pBdr>
        <w:tabs>
          <w:tab w:val="left" w:pos="4155"/>
        </w:tabs>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сравнивать предметы по форме, размеру, цвету, находить закономерности, отличия и общие черты в конструкциях;</w:t>
      </w:r>
    </w:p>
    <w:p w:rsidR="009B17BF" w:rsidRDefault="009B17BF" w:rsidP="00E01FC1">
      <w:pPr>
        <w:spacing w:after="0"/>
        <w:ind w:left="720" w:right="-234" w:hanging="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познакомить с такими понятиями, как устойчивость, основание, схема;</w:t>
      </w:r>
    </w:p>
    <w:p w:rsidR="009B17BF" w:rsidRDefault="009B17BF" w:rsidP="00E01FC1">
      <w:pPr>
        <w:spacing w:after="0"/>
        <w:ind w:left="720" w:right="-234" w:hanging="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используя демонстрационный материал, учить видеть конструкцию конкретного объекта, анализировать её основные части;</w:t>
      </w:r>
    </w:p>
    <w:p w:rsidR="009B17BF" w:rsidRDefault="009B17BF" w:rsidP="00E01FC1">
      <w:pPr>
        <w:spacing w:after="0"/>
        <w:ind w:left="720" w:right="-234" w:hanging="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учить создавать различные конструкции по рисунку, схеме, условиям, по словесной инструкции и объединённые общей темой;</w:t>
      </w:r>
    </w:p>
    <w:p w:rsidR="009B17BF" w:rsidRDefault="009B17BF" w:rsidP="00E01FC1">
      <w:pPr>
        <w:spacing w:after="0"/>
        <w:ind w:left="720" w:right="-234" w:hanging="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организовывать коллективные формы работы (пары, тройки), чтобы содействовать развитию навыков коллективной работы.</w:t>
      </w:r>
    </w:p>
    <w:p w:rsidR="009B17BF" w:rsidRDefault="009B17BF" w:rsidP="00E01FC1">
      <w:pPr>
        <w:spacing w:after="0"/>
        <w:ind w:right="-2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Развивающие:</w:t>
      </w:r>
    </w:p>
    <w:p w:rsidR="009B17BF" w:rsidRDefault="009B17BF" w:rsidP="00E01FC1">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раскрыть природный творческий потенциал ребенка: его индивидуальность, органику, фантазию, внимание;</w:t>
      </w:r>
    </w:p>
    <w:p w:rsidR="009B17BF" w:rsidRDefault="009B17BF" w:rsidP="00E01FC1">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сформировать техническую и эстетическую базы для дальнейшего восприятия и воспроизведения моделей;</w:t>
      </w:r>
    </w:p>
    <w:p w:rsidR="009B17BF" w:rsidRDefault="009B17BF" w:rsidP="00E01FC1">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развить ассоциативное и логическое мышление;</w:t>
      </w:r>
    </w:p>
    <w:p w:rsidR="009B17BF" w:rsidRDefault="009B17BF" w:rsidP="00E01FC1">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образного видения через создание моделей.</w:t>
      </w:r>
    </w:p>
    <w:p w:rsidR="009B17BF" w:rsidRDefault="009B17BF" w:rsidP="00E01FC1">
      <w:pPr>
        <w:spacing w:after="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Воспитывающие:</w:t>
      </w:r>
    </w:p>
    <w:p w:rsidR="009B17BF" w:rsidRDefault="009B17BF" w:rsidP="00E01FC1">
      <w:pPr>
        <w:spacing w:after="0"/>
        <w:ind w:firstLine="567"/>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способствовать эстетическому и духовному воспитанию личности;</w:t>
      </w:r>
    </w:p>
    <w:p w:rsidR="009B17BF" w:rsidRDefault="009B17BF" w:rsidP="00E01FC1">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воспитать любознательных, доброжелательных, отзывчивых членов нашего общества с активной гражданской позицией;</w:t>
      </w:r>
    </w:p>
    <w:p w:rsidR="009B17BF" w:rsidRDefault="009B17BF" w:rsidP="00E01FC1">
      <w:pPr>
        <w:pBdr>
          <w:top w:val="nil"/>
          <w:left w:val="nil"/>
          <w:bottom w:val="nil"/>
          <w:right w:val="nil"/>
          <w:between w:val="nil"/>
        </w:pBdr>
        <w:tabs>
          <w:tab w:val="left" w:pos="4155"/>
        </w:tabs>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навыков общения, коммуникативных способностей</w:t>
      </w:r>
    </w:p>
    <w:p w:rsidR="009B17BF" w:rsidRDefault="009B17BF" w:rsidP="00E01FC1">
      <w:pPr>
        <w:pBdr>
          <w:top w:val="nil"/>
          <w:left w:val="nil"/>
          <w:bottom w:val="nil"/>
          <w:right w:val="nil"/>
          <w:between w:val="nil"/>
        </w:pBdr>
        <w:tabs>
          <w:tab w:val="left" w:pos="4155"/>
        </w:tabs>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заложить основы культуры поведения в обществе</w:t>
      </w:r>
    </w:p>
    <w:p w:rsidR="009B17BF" w:rsidRDefault="009B17BF" w:rsidP="009B17BF">
      <w:pPr>
        <w:spacing w:after="0" w:line="240" w:lineRule="auto"/>
        <w:ind w:firstLine="567"/>
        <w:jc w:val="both"/>
        <w:rPr>
          <w:rFonts w:ascii="Times New Roman" w:eastAsia="Times New Roman" w:hAnsi="Times New Roman" w:cs="Times New Roman"/>
          <w:b/>
          <w:i/>
          <w:color w:val="FF0000"/>
          <w:sz w:val="28"/>
          <w:szCs w:val="28"/>
        </w:rPr>
      </w:pPr>
    </w:p>
    <w:p w:rsidR="000B02A4" w:rsidRPr="00E01FC1" w:rsidRDefault="00E01FC1" w:rsidP="00E01FC1">
      <w:pP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w:t>
      </w:r>
      <w:r w:rsidRPr="00E01FC1">
        <w:rPr>
          <w:rFonts w:ascii="Times New Roman" w:eastAsia="Times New Roman" w:hAnsi="Times New Roman" w:cs="Times New Roman"/>
          <w:b/>
          <w:color w:val="000000"/>
          <w:sz w:val="28"/>
          <w:szCs w:val="28"/>
        </w:rPr>
        <w:t>омплекс основных характеристик программ</w:t>
      </w:r>
      <w:r>
        <w:rPr>
          <w:rFonts w:ascii="Times New Roman" w:eastAsia="Times New Roman" w:hAnsi="Times New Roman" w:cs="Times New Roman"/>
          <w:b/>
          <w:color w:val="000000"/>
          <w:sz w:val="28"/>
          <w:szCs w:val="28"/>
        </w:rPr>
        <w:t>ы</w:t>
      </w:r>
      <w:r w:rsidR="003F6196">
        <w:rPr>
          <w:rFonts w:ascii="Times New Roman" w:eastAsia="Times New Roman" w:hAnsi="Times New Roman" w:cs="Times New Roman"/>
          <w:b/>
          <w:color w:val="000000"/>
          <w:sz w:val="28"/>
          <w:szCs w:val="28"/>
        </w:rPr>
        <w:t>:</w:t>
      </w:r>
    </w:p>
    <w:p w:rsidR="000B02A4" w:rsidRPr="00DD62FC" w:rsidRDefault="00ED2F60" w:rsidP="00DD62FC">
      <w:pPr>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Дополнительная общеобразовательная общеразвивающая программа «Робототехника» имеет техническую направленность и реализуется в рамках типовой модели мероприятия по созданию новых мест в образовательных организациях различных типов для реализации дополнительных общеразвивающи</w:t>
      </w:r>
      <w:r w:rsidR="00BA5ED9">
        <w:rPr>
          <w:rFonts w:ascii="Times New Roman" w:eastAsia="Times New Roman" w:hAnsi="Times New Roman" w:cs="Times New Roman"/>
          <w:sz w:val="28"/>
          <w:szCs w:val="28"/>
        </w:rPr>
        <w:t>х программ всех направленностей.</w:t>
      </w:r>
    </w:p>
    <w:p w:rsidR="000B02A4" w:rsidRPr="00D617F5" w:rsidRDefault="00ED2F60" w:rsidP="00D617F5">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r w:rsidRPr="00DD62FC">
        <w:rPr>
          <w:rFonts w:ascii="Times New Roman" w:eastAsia="Times New Roman" w:hAnsi="Times New Roman" w:cs="Times New Roman"/>
          <w:sz w:val="28"/>
          <w:szCs w:val="28"/>
        </w:rPr>
        <w:t xml:space="preserve">В настоящее время робототехника является одним из перспективных направлений научно-технического прогресса, в котором проблемы механики и новых технологий соприкасаются с проблемами искусственного интеллекта. Рассмотрение этого направления в рамках образовательного процесса происходит в области информатики, информационных и коммуникационных технологий. </w:t>
      </w:r>
    </w:p>
    <w:p w:rsidR="000B02A4" w:rsidRDefault="00ED2F60">
      <w:pPr>
        <w:spacing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Актуальность программы </w:t>
      </w:r>
    </w:p>
    <w:p w:rsidR="000B02A4" w:rsidRDefault="00ED2F60">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Введение дополнительной образовательной программы «Робототехника» в дополнительном образовании неизбежно изменит картину восприятия учащимися технических дисциплин, переводя их из разряда умозрительных в разряд прикладных. Применение учащимися на практике теоретических знаний, полученных на математике или физике, ведет к более глубокому пониманию основ, закрепляет полученные навыки, формируя образование в его наилучшем смысле. И с другой стороны, игры в роботы, в которых заблаговременно узнаются основные принципы расчетов простейших механических систем и алгоритмы их автоматического функционирования </w:t>
      </w:r>
      <w:r>
        <w:rPr>
          <w:rFonts w:ascii="Times New Roman" w:eastAsia="Times New Roman" w:hAnsi="Times New Roman" w:cs="Times New Roman"/>
          <w:color w:val="000000"/>
          <w:sz w:val="28"/>
          <w:szCs w:val="28"/>
        </w:rPr>
        <w:lastRenderedPageBreak/>
        <w:t>под управлением программируемых контроллеров, послужат хорошей почвой для последующего освоения сложного теоретического материала на занятиях. Программирование на компьютере (например, виртуальных исполнителей) при всей его полезности для развития умственных способностей во многом уступает программированию автономного устройства, действующего в реальной окружающей среде. Подобно тому, как компьютерные игры уступают в полезности играм настоящим.</w:t>
      </w:r>
    </w:p>
    <w:p w:rsidR="000B02A4" w:rsidRPr="00C53BBF" w:rsidRDefault="00ED2F60" w:rsidP="00C53BBF">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прикоснуться к неизведанному миру роботов для современного ребенка является очень мощным стимулом к познанию нового, преодолению инстинкта потребителя и формированию стремления к самостоятельному созиданию. При внешней привлекательности поведения, роботы могут быть содержательно наполнены интересными и непростыми задачами, которые неизбежно встанут перед юными инженерами. Их решение сможет привести к развитию уверенности в своих силах и к расширению горизонтов познания.</w:t>
      </w:r>
    </w:p>
    <w:p w:rsidR="000B02A4" w:rsidRDefault="00ED2F60">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Отличительные особенности программы</w:t>
      </w:r>
      <w:r>
        <w:rPr>
          <w:rFonts w:ascii="Times New Roman" w:eastAsia="Times New Roman" w:hAnsi="Times New Roman" w:cs="Times New Roman"/>
          <w:i/>
          <w:sz w:val="28"/>
          <w:szCs w:val="28"/>
        </w:rPr>
        <w:t xml:space="preserve"> </w:t>
      </w:r>
    </w:p>
    <w:p w:rsidR="000B02A4" w:rsidRDefault="00ED2F60">
      <w:pPr>
        <w:shd w:val="clear" w:color="auto" w:fill="FFFFFF"/>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образовательная программа имеет ряд отличий от уже существующих аналогов. Элементы кибернетики и теории автоматического управления адаптированы для уровня восприятия учащихся, что позволяет начать подготовку инженерных кадров уже с младшего школьного возраста. Существующие аналоги предполагают поверхностное освоение элементов робототехники с преимущественно демонстрационным подходом к интеграции с другими предметами. Особенностью данной программы является нацеленность на конечный результат, т.е. учащийся создает не просто внешнюю модель робота, дорисовывая в своем воображении его возможности, а действующее устройство, которое решает поставленную задачу.</w:t>
      </w:r>
    </w:p>
    <w:p w:rsidR="000B02A4" w:rsidRPr="00C53BBF" w:rsidRDefault="00ED2F60" w:rsidP="00C53BBF">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плотно связана с массовыми мероприятиями в научно-технической сфере учащихся (турнирами, состязаниями, конференциями), что позволяет, не выходя за рамки учебного процесса, принимать активное участие в конкурсах различного уровня: от районного до международного.</w:t>
      </w:r>
    </w:p>
    <w:p w:rsidR="000B02A4" w:rsidRDefault="00ED2F60">
      <w:pPr>
        <w:spacing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Адресат программы</w:t>
      </w:r>
    </w:p>
    <w:p w:rsidR="000B02A4" w:rsidRPr="00617AC1" w:rsidRDefault="00ED2F60" w:rsidP="00617AC1">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Дополнительная общеобразовательная общеразвивающая программа  «Робототехника» имеет техническую направленность, рассчитана на обучение детей от 12 до 14 лет. Программа направлена на пр</w:t>
      </w:r>
      <w:bookmarkStart w:id="0" w:name="_GoBack"/>
      <w:bookmarkEnd w:id="0"/>
      <w:r>
        <w:rPr>
          <w:rFonts w:ascii="Times New Roman" w:eastAsia="Times New Roman" w:hAnsi="Times New Roman" w:cs="Times New Roman"/>
          <w:color w:val="000000"/>
          <w:sz w:val="28"/>
          <w:szCs w:val="28"/>
        </w:rPr>
        <w:t>ивлечение учащихся к современным технологиям конструирования, программирования и использования роботизированных устройств.</w:t>
      </w:r>
    </w:p>
    <w:p w:rsidR="000B02A4" w:rsidRDefault="00BA1FC7">
      <w:pPr>
        <w:spacing w:after="0" w:line="240" w:lineRule="auto"/>
        <w:ind w:firstLine="567"/>
        <w:jc w:val="both"/>
        <w:rPr>
          <w:rFonts w:ascii="Times New Roman" w:eastAsia="Times New Roman" w:hAnsi="Times New Roman" w:cs="Times New Roman"/>
          <w:b/>
          <w:i/>
          <w:sz w:val="28"/>
          <w:szCs w:val="28"/>
        </w:rPr>
      </w:pPr>
      <w:sdt>
        <w:sdtPr>
          <w:tag w:val="goog_rdk_3"/>
          <w:id w:val="1537553141"/>
        </w:sdtPr>
        <w:sdtEndPr/>
        <w:sdtContent/>
      </w:sdt>
      <w:r w:rsidR="00ED2F60">
        <w:rPr>
          <w:rFonts w:ascii="Times New Roman" w:eastAsia="Times New Roman" w:hAnsi="Times New Roman" w:cs="Times New Roman"/>
          <w:b/>
          <w:i/>
          <w:sz w:val="28"/>
          <w:szCs w:val="28"/>
        </w:rPr>
        <w:t>Объем и срок освоения программы</w:t>
      </w:r>
    </w:p>
    <w:p w:rsidR="000B02A4" w:rsidRDefault="0070264E">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детей в группе: от 12</w:t>
      </w:r>
      <w:r w:rsidR="00ED2F60">
        <w:rPr>
          <w:rFonts w:ascii="Times New Roman" w:eastAsia="Times New Roman" w:hAnsi="Times New Roman" w:cs="Times New Roman"/>
          <w:color w:val="000000"/>
          <w:sz w:val="28"/>
          <w:szCs w:val="28"/>
        </w:rPr>
        <w:t xml:space="preserve"> до 20</w:t>
      </w:r>
    </w:p>
    <w:p w:rsidR="000B02A4" w:rsidRDefault="00ED2F60">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Особенность набора в группу: свободный набор</w:t>
      </w:r>
    </w:p>
    <w:p w:rsidR="000B02A4" w:rsidRPr="00BA5ED9" w:rsidRDefault="00ED2F60">
      <w:pPr>
        <w:pBdr>
          <w:top w:val="nil"/>
          <w:left w:val="nil"/>
          <w:bottom w:val="nil"/>
          <w:right w:val="nil"/>
          <w:between w:val="nil"/>
        </w:pBdr>
        <w:spacing w:after="0"/>
        <w:ind w:firstLine="708"/>
        <w:jc w:val="both"/>
        <w:rPr>
          <w:rFonts w:ascii="Times New Roman" w:eastAsia="Times New Roman" w:hAnsi="Times New Roman" w:cs="Times New Roman"/>
          <w:color w:val="000000" w:themeColor="text1"/>
          <w:sz w:val="28"/>
          <w:szCs w:val="28"/>
        </w:rPr>
      </w:pPr>
      <w:r w:rsidRPr="00BA5ED9">
        <w:rPr>
          <w:rFonts w:ascii="Times New Roman" w:eastAsia="Times New Roman" w:hAnsi="Times New Roman" w:cs="Times New Roman"/>
          <w:color w:val="000000" w:themeColor="text1"/>
          <w:sz w:val="28"/>
          <w:szCs w:val="28"/>
        </w:rPr>
        <w:lastRenderedPageBreak/>
        <w:t>Сроки реализации: 1 учебный год (базовый уровень)</w:t>
      </w:r>
    </w:p>
    <w:p w:rsidR="000B02A4" w:rsidRPr="00B445EE" w:rsidRDefault="00ED2F60" w:rsidP="00B445EE">
      <w:pPr>
        <w:pBdr>
          <w:top w:val="nil"/>
          <w:left w:val="nil"/>
          <w:bottom w:val="nil"/>
          <w:right w:val="nil"/>
          <w:between w:val="nil"/>
        </w:pBdr>
        <w:spacing w:after="0"/>
        <w:ind w:firstLine="708"/>
        <w:jc w:val="both"/>
        <w:rPr>
          <w:rFonts w:ascii="Times New Roman" w:eastAsia="Times New Roman" w:hAnsi="Times New Roman" w:cs="Times New Roman"/>
          <w:color w:val="000000" w:themeColor="text1"/>
          <w:sz w:val="28"/>
          <w:szCs w:val="28"/>
        </w:rPr>
      </w:pPr>
      <w:r w:rsidRPr="00BA5ED9">
        <w:rPr>
          <w:rFonts w:ascii="Times New Roman" w:eastAsia="Times New Roman" w:hAnsi="Times New Roman" w:cs="Times New Roman"/>
          <w:color w:val="000000" w:themeColor="text1"/>
          <w:sz w:val="28"/>
          <w:szCs w:val="28"/>
        </w:rPr>
        <w:t xml:space="preserve">Количество часов в год: </w:t>
      </w:r>
      <w:r w:rsidR="00BA5ED9" w:rsidRPr="00BA5ED9">
        <w:rPr>
          <w:rFonts w:ascii="Times New Roman" w:eastAsia="Times New Roman" w:hAnsi="Times New Roman" w:cs="Times New Roman"/>
          <w:color w:val="000000" w:themeColor="text1"/>
          <w:sz w:val="28"/>
          <w:szCs w:val="28"/>
        </w:rPr>
        <w:t>34</w:t>
      </w:r>
      <w:r w:rsidR="005F2300" w:rsidRPr="00BA5ED9">
        <w:rPr>
          <w:rFonts w:ascii="Times New Roman" w:eastAsia="Times New Roman" w:hAnsi="Times New Roman" w:cs="Times New Roman"/>
          <w:color w:val="000000" w:themeColor="text1"/>
          <w:sz w:val="28"/>
          <w:szCs w:val="28"/>
        </w:rPr>
        <w:t xml:space="preserve"> </w:t>
      </w:r>
      <w:r w:rsidRPr="00BA5ED9">
        <w:rPr>
          <w:rFonts w:ascii="Times New Roman" w:eastAsia="Times New Roman" w:hAnsi="Times New Roman" w:cs="Times New Roman"/>
          <w:color w:val="000000" w:themeColor="text1"/>
          <w:sz w:val="28"/>
          <w:szCs w:val="28"/>
        </w:rPr>
        <w:t xml:space="preserve">часа </w:t>
      </w:r>
    </w:p>
    <w:p w:rsidR="000B02A4" w:rsidRPr="00BA5ED9" w:rsidRDefault="00ED2F60">
      <w:pPr>
        <w:spacing w:after="0" w:line="240" w:lineRule="auto"/>
        <w:ind w:firstLine="567"/>
        <w:jc w:val="both"/>
        <w:rPr>
          <w:rFonts w:ascii="Times New Roman" w:eastAsia="Times New Roman" w:hAnsi="Times New Roman" w:cs="Times New Roman"/>
          <w:b/>
          <w:i/>
          <w:color w:val="000000" w:themeColor="text1"/>
          <w:sz w:val="28"/>
          <w:szCs w:val="28"/>
        </w:rPr>
      </w:pPr>
      <w:r w:rsidRPr="00BA5ED9">
        <w:rPr>
          <w:rFonts w:ascii="Times New Roman" w:eastAsia="Times New Roman" w:hAnsi="Times New Roman" w:cs="Times New Roman"/>
          <w:b/>
          <w:i/>
          <w:color w:val="000000" w:themeColor="text1"/>
          <w:sz w:val="28"/>
          <w:szCs w:val="28"/>
        </w:rPr>
        <w:t>Режим занятий, периодичность и продолжительность</w:t>
      </w:r>
    </w:p>
    <w:p w:rsidR="005F2300" w:rsidRPr="00BA5ED9" w:rsidRDefault="00ED2F60" w:rsidP="005F2300">
      <w:pPr>
        <w:pBdr>
          <w:top w:val="nil"/>
          <w:left w:val="nil"/>
          <w:bottom w:val="nil"/>
          <w:right w:val="nil"/>
          <w:between w:val="nil"/>
        </w:pBdr>
        <w:spacing w:after="0"/>
        <w:ind w:firstLine="708"/>
        <w:jc w:val="both"/>
        <w:rPr>
          <w:rFonts w:ascii="Times New Roman" w:eastAsia="Times New Roman" w:hAnsi="Times New Roman" w:cs="Times New Roman"/>
          <w:b/>
          <w:color w:val="000000" w:themeColor="text1"/>
          <w:sz w:val="28"/>
          <w:szCs w:val="28"/>
        </w:rPr>
      </w:pPr>
      <w:r w:rsidRPr="00BA5ED9">
        <w:rPr>
          <w:rFonts w:ascii="Times New Roman" w:eastAsia="Times New Roman" w:hAnsi="Times New Roman" w:cs="Times New Roman"/>
          <w:color w:val="000000" w:themeColor="text1"/>
          <w:sz w:val="28"/>
          <w:szCs w:val="28"/>
        </w:rPr>
        <w:t xml:space="preserve">Периодичность: </w:t>
      </w:r>
      <w:sdt>
        <w:sdtPr>
          <w:rPr>
            <w:color w:val="000000" w:themeColor="text1"/>
          </w:rPr>
          <w:tag w:val="goog_rdk_4"/>
          <w:id w:val="29236835"/>
        </w:sdtPr>
        <w:sdtEndPr/>
        <w:sdtContent/>
      </w:sdt>
      <w:r w:rsidRPr="00BA5ED9">
        <w:rPr>
          <w:rFonts w:ascii="Times New Roman" w:eastAsia="Times New Roman" w:hAnsi="Times New Roman" w:cs="Times New Roman"/>
          <w:b/>
          <w:color w:val="000000" w:themeColor="text1"/>
          <w:sz w:val="28"/>
          <w:szCs w:val="28"/>
        </w:rPr>
        <w:t xml:space="preserve"> </w:t>
      </w:r>
    </w:p>
    <w:p w:rsidR="00ED2F60" w:rsidRPr="00BA5ED9" w:rsidRDefault="00BA5ED9" w:rsidP="005F2300">
      <w:pPr>
        <w:pBdr>
          <w:top w:val="nil"/>
          <w:left w:val="nil"/>
          <w:bottom w:val="nil"/>
          <w:right w:val="nil"/>
          <w:between w:val="nil"/>
        </w:pBdr>
        <w:spacing w:after="0"/>
        <w:ind w:firstLine="708"/>
        <w:jc w:val="both"/>
        <w:rPr>
          <w:rFonts w:ascii="Times New Roman" w:eastAsia="Times New Roman" w:hAnsi="Times New Roman" w:cs="Times New Roman"/>
          <w:b/>
          <w:color w:val="000000" w:themeColor="text1"/>
          <w:sz w:val="28"/>
          <w:szCs w:val="28"/>
        </w:rPr>
      </w:pPr>
      <w:r w:rsidRPr="00BA5ED9">
        <w:rPr>
          <w:rFonts w:ascii="Times New Roman" w:eastAsia="Times New Roman" w:hAnsi="Times New Roman" w:cs="Times New Roman"/>
          <w:color w:val="000000" w:themeColor="text1"/>
          <w:sz w:val="28"/>
          <w:szCs w:val="28"/>
        </w:rPr>
        <w:t xml:space="preserve">1 </w:t>
      </w:r>
      <w:r w:rsidR="00B445EE" w:rsidRPr="00BA5ED9">
        <w:rPr>
          <w:rFonts w:ascii="Times New Roman" w:eastAsia="Times New Roman" w:hAnsi="Times New Roman" w:cs="Times New Roman"/>
          <w:color w:val="000000" w:themeColor="text1"/>
          <w:sz w:val="28"/>
          <w:szCs w:val="28"/>
        </w:rPr>
        <w:t xml:space="preserve">раз в неделю по 1часу </w:t>
      </w:r>
    </w:p>
    <w:p w:rsidR="00422A75" w:rsidRPr="00422A75" w:rsidRDefault="00ED2F60" w:rsidP="00422A75">
      <w:pPr>
        <w:pBdr>
          <w:top w:val="nil"/>
          <w:left w:val="nil"/>
          <w:bottom w:val="nil"/>
          <w:right w:val="nil"/>
          <w:between w:val="nil"/>
        </w:pBdr>
        <w:spacing w:after="0"/>
        <w:ind w:firstLine="708"/>
        <w:jc w:val="both"/>
        <w:rPr>
          <w:rFonts w:ascii="Times New Roman" w:eastAsia="Times New Roman" w:hAnsi="Times New Roman" w:cs="Times New Roman"/>
          <w:color w:val="000000" w:themeColor="text1"/>
          <w:sz w:val="28"/>
          <w:szCs w:val="28"/>
        </w:rPr>
      </w:pPr>
      <w:r w:rsidRPr="00BA5ED9">
        <w:rPr>
          <w:rFonts w:ascii="Times New Roman" w:eastAsia="Times New Roman" w:hAnsi="Times New Roman" w:cs="Times New Roman"/>
          <w:color w:val="000000" w:themeColor="text1"/>
          <w:sz w:val="28"/>
          <w:szCs w:val="28"/>
        </w:rPr>
        <w:t>Прод</w:t>
      </w:r>
      <w:r w:rsidR="0045181D" w:rsidRPr="00BA5ED9">
        <w:rPr>
          <w:rFonts w:ascii="Times New Roman" w:eastAsia="Times New Roman" w:hAnsi="Times New Roman" w:cs="Times New Roman"/>
          <w:color w:val="000000" w:themeColor="text1"/>
          <w:sz w:val="28"/>
          <w:szCs w:val="28"/>
        </w:rPr>
        <w:t>олжительность каждого занятия 40</w:t>
      </w:r>
      <w:r w:rsidRPr="00BA5ED9">
        <w:rPr>
          <w:rFonts w:ascii="Times New Roman" w:eastAsia="Times New Roman" w:hAnsi="Times New Roman" w:cs="Times New Roman"/>
          <w:color w:val="000000" w:themeColor="text1"/>
          <w:sz w:val="28"/>
          <w:szCs w:val="28"/>
        </w:rPr>
        <w:t xml:space="preserve"> минут, перерыв 10</w:t>
      </w:r>
      <w:r w:rsidR="00BA5ED9" w:rsidRPr="00BA5ED9">
        <w:rPr>
          <w:rFonts w:ascii="Times New Roman" w:eastAsia="Times New Roman" w:hAnsi="Times New Roman" w:cs="Times New Roman"/>
          <w:color w:val="000000" w:themeColor="text1"/>
          <w:sz w:val="28"/>
          <w:szCs w:val="28"/>
        </w:rPr>
        <w:t>-20</w:t>
      </w:r>
      <w:r w:rsidRPr="00BA5ED9">
        <w:rPr>
          <w:rFonts w:ascii="Times New Roman" w:eastAsia="Times New Roman" w:hAnsi="Times New Roman" w:cs="Times New Roman"/>
          <w:color w:val="000000" w:themeColor="text1"/>
          <w:sz w:val="28"/>
          <w:szCs w:val="28"/>
        </w:rPr>
        <w:t xml:space="preserve"> минут</w:t>
      </w:r>
    </w:p>
    <w:p w:rsidR="000B02A4" w:rsidRDefault="00ED2F60">
      <w:pPr>
        <w:spacing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Форма обучения</w:t>
      </w:r>
    </w:p>
    <w:p w:rsidR="000B02A4" w:rsidRDefault="00ED2F60">
      <w:pPr>
        <w:tabs>
          <w:tab w:val="left" w:pos="108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Форма обучения – очная. </w:t>
      </w:r>
    </w:p>
    <w:p w:rsidR="000B02A4" w:rsidRDefault="00ED2F60">
      <w:pPr>
        <w:tabs>
          <w:tab w:val="left" w:pos="108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формами образовательного процесса являются:</w:t>
      </w:r>
    </w:p>
    <w:p w:rsidR="000B02A4" w:rsidRDefault="00ED2F60">
      <w:pPr>
        <w:numPr>
          <w:ilvl w:val="0"/>
          <w:numId w:val="4"/>
        </w:numPr>
        <w:tabs>
          <w:tab w:val="left" w:pos="1080"/>
        </w:tabs>
        <w:spacing w:after="0"/>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практико-ориентированные учебные занятия;</w:t>
      </w:r>
    </w:p>
    <w:p w:rsidR="000B02A4" w:rsidRDefault="00ED2F60">
      <w:pPr>
        <w:numPr>
          <w:ilvl w:val="0"/>
          <w:numId w:val="4"/>
        </w:numPr>
        <w:tabs>
          <w:tab w:val="left" w:pos="1080"/>
        </w:tabs>
        <w:spacing w:after="0"/>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творческие мастерские.</w:t>
      </w:r>
    </w:p>
    <w:p w:rsidR="000B02A4" w:rsidRDefault="00ED2F60">
      <w:pPr>
        <w:tabs>
          <w:tab w:val="left" w:pos="108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занятиях предусматриваются следующие формы организации учебной деятельности:</w:t>
      </w:r>
    </w:p>
    <w:p w:rsidR="000B02A4" w:rsidRDefault="00ED2F60">
      <w:pPr>
        <w:spacing w:after="0"/>
        <w:ind w:firstLine="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индивидуальная (воспитаннику дается самостоятельное задание с учетом его возможностей);</w:t>
      </w:r>
    </w:p>
    <w:p w:rsidR="000B02A4" w:rsidRDefault="00ED2F60">
      <w:pPr>
        <w:spacing w:after="0"/>
        <w:ind w:firstLine="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фронтальная (работа в коллективе при объяснении нового материала или отработке определенной темы);</w:t>
      </w:r>
    </w:p>
    <w:p w:rsidR="000B02A4" w:rsidRDefault="00ED2F60">
      <w:pPr>
        <w:spacing w:after="0"/>
        <w:ind w:firstLine="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групповая (разделение на мини-группы для выполнения определенной работы);</w:t>
      </w:r>
    </w:p>
    <w:p w:rsidR="000B02A4" w:rsidRPr="00E37DA9" w:rsidRDefault="00ED2F60" w:rsidP="00E37DA9">
      <w:pPr>
        <w:tabs>
          <w:tab w:val="left" w:pos="1276"/>
        </w:tabs>
        <w:spacing w:after="0"/>
        <w:ind w:firstLine="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коллективная (выполнение работы для подготовки к соревнованиям, конкурсам).</w:t>
      </w:r>
    </w:p>
    <w:p w:rsidR="000B02A4" w:rsidRDefault="00ED2F60">
      <w:pPr>
        <w:spacing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Особенности организации образовательного процесса</w:t>
      </w:r>
    </w:p>
    <w:p w:rsidR="000B02A4" w:rsidRDefault="00ED2F60">
      <w:pPr>
        <w:pBdr>
          <w:top w:val="nil"/>
          <w:left w:val="nil"/>
          <w:bottom w:val="nil"/>
          <w:right w:val="nil"/>
          <w:between w:val="nil"/>
        </w:pBdr>
        <w:shd w:val="clear" w:color="auto" w:fill="FFFFFF"/>
        <w:spacing w:after="30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качестве основной задачи - реализация права на образование детей с ограниченными возможностями здоровья, через создание вариативных условий для получения образования детьми различных категории с учетом их психофизических особенностей. Необходимым условием организации успешного обучения и воспитания детей  является создание адаптивной среды, позволяющей обеспечить их полноценную интеграцию и личностную самореализацию в образовательном учреждении, разработанным с учетом психофизических особенностей и возможностей обучающихся.</w:t>
      </w:r>
    </w:p>
    <w:p w:rsidR="000B02A4" w:rsidRDefault="00ED2F60">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Новые принципы решения актуальных задач человечества с помощью роботов, усвоенные в школьном возрасте (пусть и в игровой форме), ко времени окончания вуза и начала работы по специальности отзовутся в принципиально новом подходе к реальным задачам. Занимаясь с детьми на кружках робототехники, мы подготовим специалистов нового склада, способных к совершению инновационного прорыва в современной науке и технике.</w:t>
      </w:r>
    </w:p>
    <w:p w:rsidR="002B3F2D" w:rsidRPr="002B3F2D" w:rsidRDefault="002B3F2D" w:rsidP="002B3F2D">
      <w:pPr>
        <w:pBdr>
          <w:top w:val="nil"/>
          <w:left w:val="nil"/>
          <w:bottom w:val="nil"/>
          <w:right w:val="nil"/>
          <w:between w:val="nil"/>
        </w:pBdr>
        <w:spacing w:after="0"/>
        <w:ind w:firstLine="708"/>
        <w:jc w:val="both"/>
        <w:rPr>
          <w:rFonts w:ascii="Times New Roman" w:eastAsia="Times New Roman" w:hAnsi="Times New Roman" w:cs="Times New Roman"/>
          <w:b/>
          <w:i/>
          <w:sz w:val="28"/>
          <w:szCs w:val="28"/>
        </w:rPr>
      </w:pPr>
      <w:r w:rsidRPr="002B3F2D">
        <w:rPr>
          <w:rFonts w:ascii="Times New Roman" w:eastAsia="Times New Roman" w:hAnsi="Times New Roman" w:cs="Times New Roman"/>
          <w:b/>
          <w:i/>
          <w:sz w:val="28"/>
          <w:szCs w:val="28"/>
        </w:rPr>
        <w:t>Описание используемых образовательных технологий</w:t>
      </w:r>
      <w:r>
        <w:rPr>
          <w:rFonts w:ascii="Times New Roman" w:eastAsia="Times New Roman" w:hAnsi="Times New Roman" w:cs="Times New Roman"/>
          <w:b/>
          <w:i/>
          <w:sz w:val="28"/>
          <w:szCs w:val="28"/>
        </w:rPr>
        <w:t xml:space="preserve"> и методов</w:t>
      </w:r>
    </w:p>
    <w:p w:rsidR="002B3F2D" w:rsidRDefault="002B3F2D">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p>
    <w:p w:rsidR="007A4769" w:rsidRDefault="007A4769" w:rsidP="007A476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При реализации программы используется следующие </w:t>
      </w:r>
      <w:r>
        <w:rPr>
          <w:rFonts w:ascii="Times New Roman" w:eastAsia="Times New Roman" w:hAnsi="Times New Roman" w:cs="Times New Roman"/>
          <w:b/>
          <w:sz w:val="28"/>
          <w:szCs w:val="28"/>
        </w:rPr>
        <w:t>методы обучения:</w:t>
      </w:r>
    </w:p>
    <w:p w:rsidR="007A4769" w:rsidRDefault="007A4769" w:rsidP="007A4769">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-словесный (беседа, рассказ, обсуждение, игра); </w:t>
      </w:r>
    </w:p>
    <w:p w:rsidR="007A4769" w:rsidRDefault="007A4769" w:rsidP="007A4769">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-наглядный (демонстрация схем, рисунков, </w:t>
      </w:r>
      <w:proofErr w:type="gramStart"/>
      <w:r>
        <w:rPr>
          <w:rFonts w:ascii="Times New Roman" w:eastAsia="Times New Roman" w:hAnsi="Times New Roman" w:cs="Times New Roman"/>
          <w:sz w:val="28"/>
          <w:szCs w:val="28"/>
        </w:rPr>
        <w:t>изобразительных работ</w:t>
      </w:r>
      <w:proofErr w:type="gramEnd"/>
      <w:r>
        <w:rPr>
          <w:rFonts w:ascii="Times New Roman" w:eastAsia="Times New Roman" w:hAnsi="Times New Roman" w:cs="Times New Roman"/>
          <w:sz w:val="28"/>
          <w:szCs w:val="28"/>
        </w:rPr>
        <w:t xml:space="preserve"> учащихся на всевозможных выставках, конкурсах);</w:t>
      </w:r>
    </w:p>
    <w:p w:rsidR="007A4769" w:rsidRDefault="007A4769" w:rsidP="007A476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-репродуктивный (воспроизводящий);</w:t>
      </w:r>
    </w:p>
    <w:p w:rsidR="007A4769" w:rsidRDefault="007A4769" w:rsidP="007A476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-проблемно-поисковый (индивидуальный или коллективный способ решения проблемы, поставленной перед учащимися);</w:t>
      </w:r>
    </w:p>
    <w:p w:rsidR="007A4769" w:rsidRDefault="007A4769" w:rsidP="007A476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-творческий.</w:t>
      </w:r>
    </w:p>
    <w:p w:rsidR="007A4769" w:rsidRDefault="007A4769" w:rsidP="007A476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При реализации программы используется следующие </w:t>
      </w:r>
      <w:r>
        <w:rPr>
          <w:rFonts w:ascii="Times New Roman" w:eastAsia="Times New Roman" w:hAnsi="Times New Roman" w:cs="Times New Roman"/>
          <w:b/>
          <w:sz w:val="28"/>
          <w:szCs w:val="28"/>
        </w:rPr>
        <w:t>методы воспитания:</w:t>
      </w:r>
    </w:p>
    <w:p w:rsidR="007A4769" w:rsidRDefault="007A4769" w:rsidP="007A476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-упражнение (отработка и закрепление полученных компетенций);</w:t>
      </w:r>
    </w:p>
    <w:p w:rsidR="007A4769" w:rsidRDefault="007A4769" w:rsidP="007A476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-мотивация (создание желания заниматься определенным видом деятельности);</w:t>
      </w:r>
    </w:p>
    <w:p w:rsidR="007A4769" w:rsidRDefault="007A4769" w:rsidP="007A476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-стимулирование (создание ситуации успеха).</w:t>
      </w:r>
    </w:p>
    <w:p w:rsidR="007A4769" w:rsidRDefault="007A4769" w:rsidP="007A476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Основными формами образовательного процесса являются беседы, практические занятия, игры. На всех этапах освоения программы используется индивидуальная, парная и коллективная формы организации процесса обучения.</w:t>
      </w:r>
    </w:p>
    <w:p w:rsidR="007A4769" w:rsidRDefault="007A4769" w:rsidP="007A476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Для достижения цели и задач программы предусматриваются </w:t>
      </w:r>
      <w:r>
        <w:rPr>
          <w:rFonts w:ascii="Times New Roman" w:eastAsia="Times New Roman" w:hAnsi="Times New Roman" w:cs="Times New Roman"/>
          <w:b/>
          <w:sz w:val="28"/>
          <w:szCs w:val="28"/>
        </w:rPr>
        <w:t xml:space="preserve">педагогические технологии </w:t>
      </w:r>
      <w:proofErr w:type="spellStart"/>
      <w:r>
        <w:rPr>
          <w:rFonts w:ascii="Times New Roman" w:eastAsia="Times New Roman" w:hAnsi="Times New Roman" w:cs="Times New Roman"/>
          <w:sz w:val="28"/>
          <w:szCs w:val="28"/>
        </w:rPr>
        <w:t>разноуровневого</w:t>
      </w:r>
      <w:proofErr w:type="spellEnd"/>
      <w:r>
        <w:rPr>
          <w:rFonts w:ascii="Times New Roman" w:eastAsia="Times New Roman" w:hAnsi="Times New Roman" w:cs="Times New Roman"/>
          <w:sz w:val="28"/>
          <w:szCs w:val="28"/>
        </w:rPr>
        <w:t xml:space="preserve">, развивающего, </w:t>
      </w:r>
      <w:proofErr w:type="spellStart"/>
      <w:r>
        <w:rPr>
          <w:rFonts w:ascii="Times New Roman" w:eastAsia="Times New Roman" w:hAnsi="Times New Roman" w:cs="Times New Roman"/>
          <w:sz w:val="28"/>
          <w:szCs w:val="28"/>
        </w:rPr>
        <w:t>компетентностно</w:t>
      </w:r>
      <w:proofErr w:type="spellEnd"/>
      <w:r>
        <w:rPr>
          <w:rFonts w:ascii="Times New Roman" w:eastAsia="Times New Roman" w:hAnsi="Times New Roman" w:cs="Times New Roman"/>
          <w:sz w:val="28"/>
          <w:szCs w:val="28"/>
        </w:rPr>
        <w:t xml:space="preserve">-ориентированного, индивидуального, группового обучения, коллективной творческой деятельности. Данные технологии учитывают интересы, индивидуальные возрастные и психологические особенности каждого учащегося, уровень стартовых образовательных компетенций. </w:t>
      </w:r>
    </w:p>
    <w:p w:rsidR="002B3F2D" w:rsidRDefault="002B3F2D">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2B3F2D">
        <w:rPr>
          <w:rFonts w:ascii="Times New Roman" w:eastAsia="Times New Roman" w:hAnsi="Times New Roman" w:cs="Times New Roman"/>
          <w:color w:val="000000"/>
          <w:sz w:val="28"/>
          <w:szCs w:val="28"/>
        </w:rPr>
        <w:t>.</w:t>
      </w:r>
    </w:p>
    <w:p w:rsidR="0068525C" w:rsidRPr="0068525C" w:rsidRDefault="0068525C" w:rsidP="0068525C">
      <w:pPr>
        <w:pBdr>
          <w:top w:val="nil"/>
          <w:left w:val="nil"/>
          <w:bottom w:val="nil"/>
          <w:right w:val="nil"/>
          <w:between w:val="nil"/>
        </w:pBdr>
        <w:spacing w:after="0"/>
        <w:ind w:firstLine="708"/>
        <w:jc w:val="center"/>
        <w:rPr>
          <w:rFonts w:ascii="Times New Roman" w:eastAsia="Times New Roman" w:hAnsi="Times New Roman" w:cs="Times New Roman"/>
          <w:b/>
          <w:i/>
          <w:sz w:val="28"/>
          <w:szCs w:val="28"/>
        </w:rPr>
      </w:pPr>
      <w:r w:rsidRPr="0068525C">
        <w:rPr>
          <w:rFonts w:ascii="Times New Roman" w:eastAsia="Times New Roman" w:hAnsi="Times New Roman" w:cs="Times New Roman"/>
          <w:b/>
          <w:i/>
          <w:sz w:val="28"/>
          <w:szCs w:val="28"/>
        </w:rPr>
        <w:t>Учебный план</w:t>
      </w:r>
    </w:p>
    <w:p w:rsidR="000B02A4" w:rsidRDefault="000B02A4">
      <w:pPr>
        <w:shd w:val="clear" w:color="auto" w:fill="FFFFFF"/>
        <w:spacing w:after="0"/>
        <w:ind w:left="720"/>
        <w:jc w:val="both"/>
        <w:rPr>
          <w:rFonts w:ascii="Times New Roman" w:eastAsia="Times New Roman" w:hAnsi="Times New Roman" w:cs="Times New Roman"/>
          <w:b/>
          <w:color w:val="000000"/>
          <w:sz w:val="28"/>
          <w:szCs w:val="28"/>
        </w:rPr>
      </w:pPr>
    </w:p>
    <w:tbl>
      <w:tblPr>
        <w:tblStyle w:val="af0"/>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969"/>
        <w:gridCol w:w="1985"/>
        <w:gridCol w:w="1275"/>
        <w:gridCol w:w="1560"/>
      </w:tblGrid>
      <w:tr w:rsidR="0068525C" w:rsidTr="007A4769">
        <w:tc>
          <w:tcPr>
            <w:tcW w:w="562" w:type="dxa"/>
          </w:tcPr>
          <w:p w:rsidR="0068525C" w:rsidRDefault="0068525C">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3969" w:type="dxa"/>
          </w:tcPr>
          <w:p w:rsidR="0068525C" w:rsidRDefault="0068525C">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Наименование </w:t>
            </w:r>
          </w:p>
          <w:p w:rsidR="0068525C" w:rsidRDefault="0068525C">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разделов</w:t>
            </w:r>
          </w:p>
          <w:p w:rsidR="0068525C" w:rsidRDefault="0068525C">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 тем </w:t>
            </w:r>
          </w:p>
        </w:tc>
        <w:tc>
          <w:tcPr>
            <w:tcW w:w="1985" w:type="dxa"/>
          </w:tcPr>
          <w:p w:rsidR="0068525C" w:rsidRDefault="0068525C">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Общее</w:t>
            </w:r>
          </w:p>
          <w:p w:rsidR="0068525C" w:rsidRDefault="008F29DA">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количество</w:t>
            </w:r>
            <w:r w:rsidR="0068525C">
              <w:rPr>
                <w:rFonts w:ascii="Times New Roman" w:eastAsia="Times New Roman" w:hAnsi="Times New Roman" w:cs="Times New Roman"/>
                <w:b/>
                <w:sz w:val="28"/>
                <w:szCs w:val="28"/>
              </w:rPr>
              <w:t xml:space="preserve"> </w:t>
            </w:r>
          </w:p>
          <w:p w:rsidR="0068525C" w:rsidRDefault="0068525C">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часов</w:t>
            </w:r>
          </w:p>
        </w:tc>
        <w:tc>
          <w:tcPr>
            <w:tcW w:w="1275" w:type="dxa"/>
          </w:tcPr>
          <w:p w:rsidR="0068525C" w:rsidRDefault="007A4769">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Теория</w:t>
            </w:r>
          </w:p>
        </w:tc>
        <w:tc>
          <w:tcPr>
            <w:tcW w:w="1560" w:type="dxa"/>
          </w:tcPr>
          <w:p w:rsidR="0068525C" w:rsidRDefault="007A4769">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Практика</w:t>
            </w:r>
          </w:p>
        </w:tc>
      </w:tr>
      <w:tr w:rsidR="0068525C" w:rsidTr="007A4769">
        <w:trPr>
          <w:trHeight w:val="435"/>
        </w:trPr>
        <w:tc>
          <w:tcPr>
            <w:tcW w:w="562" w:type="dxa"/>
          </w:tcPr>
          <w:p w:rsidR="0068525C" w:rsidRPr="0068525C" w:rsidRDefault="0068525C">
            <w:pPr>
              <w:spacing w:line="276" w:lineRule="auto"/>
              <w:jc w:val="both"/>
              <w:rPr>
                <w:rFonts w:ascii="Times New Roman" w:eastAsia="Times New Roman" w:hAnsi="Times New Roman" w:cs="Times New Roman"/>
                <w:sz w:val="28"/>
                <w:szCs w:val="28"/>
              </w:rPr>
            </w:pPr>
            <w:r w:rsidRPr="0068525C">
              <w:rPr>
                <w:rFonts w:ascii="Times New Roman" w:eastAsia="Times New Roman" w:hAnsi="Times New Roman" w:cs="Times New Roman"/>
                <w:sz w:val="28"/>
                <w:szCs w:val="28"/>
              </w:rPr>
              <w:t>1</w:t>
            </w:r>
          </w:p>
        </w:tc>
        <w:tc>
          <w:tcPr>
            <w:tcW w:w="3969" w:type="dxa"/>
          </w:tcPr>
          <w:p w:rsidR="0068525C" w:rsidRPr="0068525C" w:rsidRDefault="0068525C">
            <w:pPr>
              <w:spacing w:line="276" w:lineRule="auto"/>
              <w:jc w:val="both"/>
              <w:rPr>
                <w:rFonts w:ascii="Times New Roman" w:eastAsia="Times New Roman" w:hAnsi="Times New Roman" w:cs="Times New Roman"/>
                <w:sz w:val="28"/>
                <w:szCs w:val="28"/>
              </w:rPr>
            </w:pPr>
            <w:r w:rsidRPr="0068525C">
              <w:rPr>
                <w:rFonts w:ascii="Times New Roman" w:eastAsia="Times New Roman" w:hAnsi="Times New Roman" w:cs="Times New Roman"/>
                <w:sz w:val="28"/>
                <w:szCs w:val="28"/>
              </w:rPr>
              <w:t>Вводное занятие. Введение в робототехнику</w:t>
            </w:r>
          </w:p>
        </w:tc>
        <w:tc>
          <w:tcPr>
            <w:tcW w:w="1985" w:type="dxa"/>
            <w:vAlign w:val="center"/>
          </w:tcPr>
          <w:p w:rsidR="0068525C" w:rsidRPr="0068525C" w:rsidRDefault="0068525C" w:rsidP="0068525C">
            <w:pPr>
              <w:spacing w:line="276" w:lineRule="auto"/>
              <w:jc w:val="center"/>
              <w:rPr>
                <w:rFonts w:ascii="Times New Roman" w:eastAsia="Times New Roman" w:hAnsi="Times New Roman" w:cs="Times New Roman"/>
                <w:color w:val="000000"/>
                <w:sz w:val="28"/>
                <w:szCs w:val="28"/>
              </w:rPr>
            </w:pPr>
            <w:r w:rsidRPr="0068525C">
              <w:rPr>
                <w:rFonts w:ascii="Times New Roman" w:eastAsia="Times New Roman" w:hAnsi="Times New Roman" w:cs="Times New Roman"/>
                <w:color w:val="000000"/>
                <w:sz w:val="28"/>
                <w:szCs w:val="28"/>
              </w:rPr>
              <w:t>3</w:t>
            </w:r>
          </w:p>
        </w:tc>
        <w:tc>
          <w:tcPr>
            <w:tcW w:w="1275" w:type="dxa"/>
            <w:vAlign w:val="center"/>
          </w:tcPr>
          <w:p w:rsidR="0068525C" w:rsidRPr="0068525C" w:rsidRDefault="0068525C" w:rsidP="0068525C">
            <w:pPr>
              <w:spacing w:line="276" w:lineRule="auto"/>
              <w:jc w:val="center"/>
              <w:rPr>
                <w:rFonts w:ascii="Times New Roman" w:eastAsia="Times New Roman" w:hAnsi="Times New Roman" w:cs="Times New Roman"/>
                <w:color w:val="000000"/>
                <w:sz w:val="28"/>
                <w:szCs w:val="28"/>
              </w:rPr>
            </w:pPr>
            <w:r w:rsidRPr="0068525C">
              <w:rPr>
                <w:rFonts w:ascii="Times New Roman" w:eastAsia="Times New Roman" w:hAnsi="Times New Roman" w:cs="Times New Roman"/>
                <w:color w:val="000000"/>
                <w:sz w:val="28"/>
                <w:szCs w:val="28"/>
              </w:rPr>
              <w:t>1</w:t>
            </w:r>
          </w:p>
        </w:tc>
        <w:tc>
          <w:tcPr>
            <w:tcW w:w="1560" w:type="dxa"/>
            <w:vAlign w:val="center"/>
          </w:tcPr>
          <w:p w:rsidR="0068525C" w:rsidRPr="0068525C" w:rsidRDefault="0068525C" w:rsidP="0068525C">
            <w:pPr>
              <w:spacing w:line="276" w:lineRule="auto"/>
              <w:jc w:val="center"/>
              <w:rPr>
                <w:rFonts w:ascii="Times New Roman" w:eastAsia="Times New Roman" w:hAnsi="Times New Roman" w:cs="Times New Roman"/>
                <w:color w:val="000000"/>
                <w:sz w:val="28"/>
                <w:szCs w:val="28"/>
              </w:rPr>
            </w:pPr>
            <w:r w:rsidRPr="0068525C">
              <w:rPr>
                <w:rFonts w:ascii="Times New Roman" w:eastAsia="Times New Roman" w:hAnsi="Times New Roman" w:cs="Times New Roman"/>
                <w:color w:val="000000"/>
                <w:sz w:val="28"/>
                <w:szCs w:val="28"/>
              </w:rPr>
              <w:t>2</w:t>
            </w:r>
          </w:p>
        </w:tc>
      </w:tr>
      <w:tr w:rsidR="0068525C" w:rsidTr="007A4769">
        <w:trPr>
          <w:trHeight w:val="727"/>
        </w:trPr>
        <w:tc>
          <w:tcPr>
            <w:tcW w:w="562" w:type="dxa"/>
          </w:tcPr>
          <w:p w:rsidR="0068525C" w:rsidRPr="0068525C" w:rsidRDefault="0068525C">
            <w:pPr>
              <w:spacing w:line="276" w:lineRule="auto"/>
              <w:jc w:val="both"/>
              <w:rPr>
                <w:rFonts w:ascii="Times New Roman" w:eastAsia="Times New Roman" w:hAnsi="Times New Roman" w:cs="Times New Roman"/>
                <w:sz w:val="28"/>
                <w:szCs w:val="28"/>
              </w:rPr>
            </w:pPr>
            <w:r w:rsidRPr="0068525C">
              <w:rPr>
                <w:rFonts w:ascii="Times New Roman" w:eastAsia="Times New Roman" w:hAnsi="Times New Roman" w:cs="Times New Roman"/>
                <w:sz w:val="28"/>
                <w:szCs w:val="28"/>
              </w:rPr>
              <w:t>2</w:t>
            </w:r>
          </w:p>
        </w:tc>
        <w:tc>
          <w:tcPr>
            <w:tcW w:w="3969" w:type="dxa"/>
          </w:tcPr>
          <w:p w:rsidR="0068525C" w:rsidRPr="0068525C" w:rsidRDefault="0068525C">
            <w:pPr>
              <w:spacing w:line="276" w:lineRule="auto"/>
              <w:jc w:val="both"/>
              <w:rPr>
                <w:rFonts w:ascii="Times New Roman" w:eastAsia="Times New Roman" w:hAnsi="Times New Roman" w:cs="Times New Roman"/>
                <w:sz w:val="28"/>
                <w:szCs w:val="28"/>
              </w:rPr>
            </w:pPr>
            <w:r w:rsidRPr="0068525C">
              <w:rPr>
                <w:rFonts w:ascii="Times New Roman" w:eastAsia="Times New Roman" w:hAnsi="Times New Roman" w:cs="Times New Roman"/>
                <w:sz w:val="28"/>
                <w:szCs w:val="28"/>
              </w:rPr>
              <w:t>История развития роботов. Основы строения машин и механизмов.</w:t>
            </w:r>
          </w:p>
        </w:tc>
        <w:tc>
          <w:tcPr>
            <w:tcW w:w="1985" w:type="dxa"/>
            <w:vAlign w:val="center"/>
          </w:tcPr>
          <w:p w:rsidR="0068525C" w:rsidRPr="0068525C" w:rsidRDefault="0068525C" w:rsidP="0068525C">
            <w:pPr>
              <w:spacing w:line="276" w:lineRule="auto"/>
              <w:jc w:val="center"/>
              <w:rPr>
                <w:rFonts w:ascii="Times New Roman" w:eastAsia="Times New Roman" w:hAnsi="Times New Roman" w:cs="Times New Roman"/>
                <w:color w:val="000000"/>
                <w:sz w:val="28"/>
                <w:szCs w:val="28"/>
              </w:rPr>
            </w:pPr>
            <w:r w:rsidRPr="0068525C">
              <w:rPr>
                <w:rFonts w:ascii="Times New Roman" w:eastAsia="Times New Roman" w:hAnsi="Times New Roman" w:cs="Times New Roman"/>
                <w:color w:val="000000"/>
                <w:sz w:val="28"/>
                <w:szCs w:val="28"/>
              </w:rPr>
              <w:t>4</w:t>
            </w:r>
          </w:p>
        </w:tc>
        <w:tc>
          <w:tcPr>
            <w:tcW w:w="1275" w:type="dxa"/>
            <w:vAlign w:val="center"/>
          </w:tcPr>
          <w:p w:rsidR="0068525C" w:rsidRPr="0068525C" w:rsidRDefault="0068525C" w:rsidP="0068525C">
            <w:pPr>
              <w:spacing w:line="276" w:lineRule="auto"/>
              <w:jc w:val="center"/>
              <w:rPr>
                <w:rFonts w:ascii="Times New Roman" w:eastAsia="Times New Roman" w:hAnsi="Times New Roman" w:cs="Times New Roman"/>
                <w:color w:val="000000"/>
                <w:sz w:val="28"/>
                <w:szCs w:val="28"/>
              </w:rPr>
            </w:pPr>
            <w:r w:rsidRPr="0068525C">
              <w:rPr>
                <w:rFonts w:ascii="Times New Roman" w:eastAsia="Times New Roman" w:hAnsi="Times New Roman" w:cs="Times New Roman"/>
                <w:color w:val="000000"/>
                <w:sz w:val="28"/>
                <w:szCs w:val="28"/>
              </w:rPr>
              <w:t>2</w:t>
            </w:r>
          </w:p>
        </w:tc>
        <w:tc>
          <w:tcPr>
            <w:tcW w:w="1560" w:type="dxa"/>
            <w:vAlign w:val="center"/>
          </w:tcPr>
          <w:p w:rsidR="0068525C" w:rsidRPr="0068525C" w:rsidRDefault="0068525C" w:rsidP="0068525C">
            <w:pPr>
              <w:spacing w:line="276" w:lineRule="auto"/>
              <w:jc w:val="center"/>
              <w:rPr>
                <w:rFonts w:ascii="Times New Roman" w:eastAsia="Times New Roman" w:hAnsi="Times New Roman" w:cs="Times New Roman"/>
                <w:color w:val="000000"/>
                <w:sz w:val="28"/>
                <w:szCs w:val="28"/>
              </w:rPr>
            </w:pPr>
            <w:r w:rsidRPr="0068525C">
              <w:rPr>
                <w:rFonts w:ascii="Times New Roman" w:eastAsia="Times New Roman" w:hAnsi="Times New Roman" w:cs="Times New Roman"/>
                <w:color w:val="000000"/>
                <w:sz w:val="28"/>
                <w:szCs w:val="28"/>
              </w:rPr>
              <w:t>2</w:t>
            </w:r>
          </w:p>
        </w:tc>
      </w:tr>
      <w:tr w:rsidR="0068525C" w:rsidTr="007A4769">
        <w:trPr>
          <w:trHeight w:val="435"/>
        </w:trPr>
        <w:tc>
          <w:tcPr>
            <w:tcW w:w="562" w:type="dxa"/>
          </w:tcPr>
          <w:p w:rsidR="0068525C" w:rsidRPr="0068525C" w:rsidRDefault="0068525C">
            <w:pPr>
              <w:spacing w:line="276" w:lineRule="auto"/>
              <w:jc w:val="both"/>
              <w:rPr>
                <w:rFonts w:ascii="Times New Roman" w:eastAsia="Times New Roman" w:hAnsi="Times New Roman" w:cs="Times New Roman"/>
                <w:sz w:val="28"/>
                <w:szCs w:val="28"/>
              </w:rPr>
            </w:pPr>
            <w:r w:rsidRPr="0068525C">
              <w:rPr>
                <w:rFonts w:ascii="Times New Roman" w:eastAsia="Times New Roman" w:hAnsi="Times New Roman" w:cs="Times New Roman"/>
                <w:sz w:val="28"/>
                <w:szCs w:val="28"/>
              </w:rPr>
              <w:t>3</w:t>
            </w:r>
          </w:p>
        </w:tc>
        <w:tc>
          <w:tcPr>
            <w:tcW w:w="3969" w:type="dxa"/>
          </w:tcPr>
          <w:p w:rsidR="0068525C" w:rsidRPr="0068525C" w:rsidRDefault="0068525C">
            <w:pPr>
              <w:spacing w:line="276" w:lineRule="auto"/>
              <w:jc w:val="both"/>
              <w:rPr>
                <w:rFonts w:ascii="Times New Roman" w:eastAsia="Times New Roman" w:hAnsi="Times New Roman" w:cs="Times New Roman"/>
                <w:sz w:val="28"/>
                <w:szCs w:val="28"/>
              </w:rPr>
            </w:pPr>
            <w:r w:rsidRPr="0068525C">
              <w:rPr>
                <w:rFonts w:ascii="Times New Roman" w:eastAsia="Times New Roman" w:hAnsi="Times New Roman" w:cs="Times New Roman"/>
                <w:sz w:val="28"/>
                <w:szCs w:val="28"/>
              </w:rPr>
              <w:t>Электроника</w:t>
            </w:r>
          </w:p>
        </w:tc>
        <w:tc>
          <w:tcPr>
            <w:tcW w:w="1985" w:type="dxa"/>
            <w:vAlign w:val="center"/>
          </w:tcPr>
          <w:p w:rsidR="0068525C" w:rsidRPr="0068525C" w:rsidRDefault="0068525C" w:rsidP="0068525C">
            <w:pPr>
              <w:spacing w:line="276" w:lineRule="auto"/>
              <w:jc w:val="center"/>
              <w:rPr>
                <w:rFonts w:ascii="Times New Roman" w:eastAsia="Times New Roman" w:hAnsi="Times New Roman" w:cs="Times New Roman"/>
                <w:color w:val="000000"/>
                <w:sz w:val="28"/>
                <w:szCs w:val="28"/>
              </w:rPr>
            </w:pPr>
            <w:r w:rsidRPr="0068525C">
              <w:rPr>
                <w:rFonts w:ascii="Times New Roman" w:eastAsia="Times New Roman" w:hAnsi="Times New Roman" w:cs="Times New Roman"/>
                <w:color w:val="000000"/>
                <w:sz w:val="28"/>
                <w:szCs w:val="28"/>
              </w:rPr>
              <w:t>9</w:t>
            </w:r>
          </w:p>
        </w:tc>
        <w:tc>
          <w:tcPr>
            <w:tcW w:w="1275" w:type="dxa"/>
            <w:vAlign w:val="center"/>
          </w:tcPr>
          <w:p w:rsidR="0068525C" w:rsidRPr="0068525C" w:rsidRDefault="0068525C" w:rsidP="0068525C">
            <w:pPr>
              <w:spacing w:line="276" w:lineRule="auto"/>
              <w:jc w:val="center"/>
              <w:rPr>
                <w:rFonts w:ascii="Times New Roman" w:eastAsia="Times New Roman" w:hAnsi="Times New Roman" w:cs="Times New Roman"/>
                <w:color w:val="000000"/>
                <w:sz w:val="28"/>
                <w:szCs w:val="28"/>
              </w:rPr>
            </w:pPr>
            <w:r w:rsidRPr="0068525C">
              <w:rPr>
                <w:rFonts w:ascii="Times New Roman" w:eastAsia="Times New Roman" w:hAnsi="Times New Roman" w:cs="Times New Roman"/>
                <w:color w:val="000000"/>
                <w:sz w:val="28"/>
                <w:szCs w:val="28"/>
              </w:rPr>
              <w:t>3</w:t>
            </w:r>
          </w:p>
        </w:tc>
        <w:tc>
          <w:tcPr>
            <w:tcW w:w="1560" w:type="dxa"/>
            <w:vAlign w:val="center"/>
          </w:tcPr>
          <w:p w:rsidR="0068525C" w:rsidRPr="0068525C" w:rsidRDefault="0068525C" w:rsidP="0068525C">
            <w:pPr>
              <w:spacing w:line="276" w:lineRule="auto"/>
              <w:jc w:val="center"/>
              <w:rPr>
                <w:rFonts w:ascii="Times New Roman" w:eastAsia="Times New Roman" w:hAnsi="Times New Roman" w:cs="Times New Roman"/>
                <w:color w:val="000000"/>
                <w:sz w:val="28"/>
                <w:szCs w:val="28"/>
              </w:rPr>
            </w:pPr>
            <w:r w:rsidRPr="0068525C">
              <w:rPr>
                <w:rFonts w:ascii="Times New Roman" w:eastAsia="Times New Roman" w:hAnsi="Times New Roman" w:cs="Times New Roman"/>
                <w:color w:val="000000"/>
                <w:sz w:val="28"/>
                <w:szCs w:val="28"/>
              </w:rPr>
              <w:t>6</w:t>
            </w:r>
          </w:p>
        </w:tc>
      </w:tr>
      <w:tr w:rsidR="0068525C" w:rsidTr="007A4769">
        <w:trPr>
          <w:trHeight w:val="292"/>
        </w:trPr>
        <w:tc>
          <w:tcPr>
            <w:tcW w:w="562" w:type="dxa"/>
          </w:tcPr>
          <w:p w:rsidR="0068525C" w:rsidRPr="0068525C" w:rsidRDefault="0068525C">
            <w:pPr>
              <w:spacing w:line="276" w:lineRule="auto"/>
              <w:jc w:val="both"/>
              <w:rPr>
                <w:rFonts w:ascii="Times New Roman" w:eastAsia="Times New Roman" w:hAnsi="Times New Roman" w:cs="Times New Roman"/>
                <w:sz w:val="28"/>
                <w:szCs w:val="28"/>
              </w:rPr>
            </w:pPr>
            <w:r w:rsidRPr="0068525C">
              <w:rPr>
                <w:rFonts w:ascii="Times New Roman" w:eastAsia="Times New Roman" w:hAnsi="Times New Roman" w:cs="Times New Roman"/>
                <w:sz w:val="28"/>
                <w:szCs w:val="28"/>
              </w:rPr>
              <w:t>4.</w:t>
            </w:r>
          </w:p>
        </w:tc>
        <w:tc>
          <w:tcPr>
            <w:tcW w:w="3969" w:type="dxa"/>
          </w:tcPr>
          <w:p w:rsidR="0068525C" w:rsidRPr="0068525C" w:rsidRDefault="0068525C">
            <w:pPr>
              <w:spacing w:line="276" w:lineRule="auto"/>
              <w:jc w:val="both"/>
              <w:rPr>
                <w:rFonts w:ascii="Times New Roman" w:eastAsia="Times New Roman" w:hAnsi="Times New Roman" w:cs="Times New Roman"/>
                <w:sz w:val="28"/>
                <w:szCs w:val="28"/>
              </w:rPr>
            </w:pPr>
            <w:proofErr w:type="spellStart"/>
            <w:r w:rsidRPr="0068525C">
              <w:rPr>
                <w:rFonts w:ascii="Times New Roman" w:eastAsia="Times New Roman" w:hAnsi="Times New Roman" w:cs="Times New Roman"/>
                <w:sz w:val="28"/>
                <w:szCs w:val="28"/>
              </w:rPr>
              <w:t>Робо</w:t>
            </w:r>
            <w:proofErr w:type="spellEnd"/>
            <w:r w:rsidRPr="0068525C">
              <w:rPr>
                <w:rFonts w:ascii="Times New Roman" w:eastAsia="Times New Roman" w:hAnsi="Times New Roman" w:cs="Times New Roman"/>
                <w:sz w:val="28"/>
                <w:szCs w:val="28"/>
              </w:rPr>
              <w:t>-конструирование</w:t>
            </w:r>
          </w:p>
        </w:tc>
        <w:tc>
          <w:tcPr>
            <w:tcW w:w="1985" w:type="dxa"/>
            <w:vAlign w:val="center"/>
          </w:tcPr>
          <w:p w:rsidR="0068525C" w:rsidRPr="0068525C" w:rsidRDefault="0068525C" w:rsidP="0068525C">
            <w:pPr>
              <w:spacing w:line="276" w:lineRule="auto"/>
              <w:jc w:val="center"/>
              <w:rPr>
                <w:rFonts w:ascii="Times New Roman" w:eastAsia="Times New Roman" w:hAnsi="Times New Roman" w:cs="Times New Roman"/>
                <w:color w:val="000000"/>
                <w:sz w:val="28"/>
                <w:szCs w:val="28"/>
              </w:rPr>
            </w:pPr>
            <w:r w:rsidRPr="0068525C">
              <w:rPr>
                <w:rFonts w:ascii="Times New Roman" w:eastAsia="Times New Roman" w:hAnsi="Times New Roman" w:cs="Times New Roman"/>
                <w:color w:val="000000"/>
                <w:sz w:val="28"/>
                <w:szCs w:val="28"/>
              </w:rPr>
              <w:t>9</w:t>
            </w:r>
          </w:p>
        </w:tc>
        <w:tc>
          <w:tcPr>
            <w:tcW w:w="1275" w:type="dxa"/>
            <w:vAlign w:val="center"/>
          </w:tcPr>
          <w:p w:rsidR="0068525C" w:rsidRPr="0068525C" w:rsidRDefault="0068525C" w:rsidP="0068525C">
            <w:pPr>
              <w:spacing w:line="276" w:lineRule="auto"/>
              <w:jc w:val="center"/>
              <w:rPr>
                <w:rFonts w:ascii="Times New Roman" w:eastAsia="Times New Roman" w:hAnsi="Times New Roman" w:cs="Times New Roman"/>
                <w:color w:val="000000"/>
                <w:sz w:val="28"/>
                <w:szCs w:val="28"/>
              </w:rPr>
            </w:pPr>
            <w:r w:rsidRPr="0068525C">
              <w:rPr>
                <w:rFonts w:ascii="Times New Roman" w:eastAsia="Times New Roman" w:hAnsi="Times New Roman" w:cs="Times New Roman"/>
                <w:color w:val="000000"/>
                <w:sz w:val="28"/>
                <w:szCs w:val="28"/>
              </w:rPr>
              <w:t>0</w:t>
            </w:r>
          </w:p>
        </w:tc>
        <w:tc>
          <w:tcPr>
            <w:tcW w:w="1560" w:type="dxa"/>
            <w:vAlign w:val="center"/>
          </w:tcPr>
          <w:p w:rsidR="0068525C" w:rsidRPr="0068525C" w:rsidRDefault="0068525C" w:rsidP="0068525C">
            <w:pPr>
              <w:spacing w:line="276" w:lineRule="auto"/>
              <w:jc w:val="center"/>
              <w:rPr>
                <w:rFonts w:ascii="Times New Roman" w:eastAsia="Times New Roman" w:hAnsi="Times New Roman" w:cs="Times New Roman"/>
                <w:color w:val="000000"/>
                <w:sz w:val="28"/>
                <w:szCs w:val="28"/>
              </w:rPr>
            </w:pPr>
            <w:r w:rsidRPr="0068525C">
              <w:rPr>
                <w:rFonts w:ascii="Times New Roman" w:eastAsia="Times New Roman" w:hAnsi="Times New Roman" w:cs="Times New Roman"/>
                <w:color w:val="000000"/>
                <w:sz w:val="28"/>
                <w:szCs w:val="28"/>
              </w:rPr>
              <w:t>9</w:t>
            </w:r>
          </w:p>
        </w:tc>
      </w:tr>
      <w:tr w:rsidR="0068525C" w:rsidTr="007A4769">
        <w:trPr>
          <w:trHeight w:val="435"/>
        </w:trPr>
        <w:tc>
          <w:tcPr>
            <w:tcW w:w="562" w:type="dxa"/>
          </w:tcPr>
          <w:p w:rsidR="0068525C" w:rsidRPr="0068525C" w:rsidRDefault="0068525C">
            <w:pPr>
              <w:spacing w:line="276" w:lineRule="auto"/>
              <w:jc w:val="both"/>
              <w:rPr>
                <w:rFonts w:ascii="Times New Roman" w:eastAsia="Times New Roman" w:hAnsi="Times New Roman" w:cs="Times New Roman"/>
                <w:sz w:val="28"/>
                <w:szCs w:val="28"/>
              </w:rPr>
            </w:pPr>
            <w:r w:rsidRPr="0068525C">
              <w:rPr>
                <w:rFonts w:ascii="Times New Roman" w:eastAsia="Times New Roman" w:hAnsi="Times New Roman" w:cs="Times New Roman"/>
                <w:sz w:val="28"/>
                <w:szCs w:val="28"/>
              </w:rPr>
              <w:lastRenderedPageBreak/>
              <w:t>5.</w:t>
            </w:r>
          </w:p>
        </w:tc>
        <w:tc>
          <w:tcPr>
            <w:tcW w:w="3969" w:type="dxa"/>
          </w:tcPr>
          <w:p w:rsidR="0068525C" w:rsidRPr="0068525C" w:rsidRDefault="0068525C">
            <w:pPr>
              <w:spacing w:line="276" w:lineRule="auto"/>
              <w:jc w:val="both"/>
              <w:rPr>
                <w:rFonts w:ascii="Times New Roman" w:eastAsia="Times New Roman" w:hAnsi="Times New Roman" w:cs="Times New Roman"/>
                <w:sz w:val="28"/>
                <w:szCs w:val="28"/>
              </w:rPr>
            </w:pPr>
            <w:r w:rsidRPr="0068525C">
              <w:rPr>
                <w:rFonts w:ascii="Times New Roman" w:eastAsia="Times New Roman" w:hAnsi="Times New Roman" w:cs="Times New Roman"/>
                <w:sz w:val="28"/>
                <w:szCs w:val="28"/>
              </w:rPr>
              <w:t>Программирование</w:t>
            </w:r>
          </w:p>
        </w:tc>
        <w:tc>
          <w:tcPr>
            <w:tcW w:w="1985" w:type="dxa"/>
            <w:vAlign w:val="center"/>
          </w:tcPr>
          <w:p w:rsidR="0068525C" w:rsidRPr="0068525C" w:rsidRDefault="0068525C" w:rsidP="0068525C">
            <w:pPr>
              <w:spacing w:line="276" w:lineRule="auto"/>
              <w:jc w:val="center"/>
              <w:rPr>
                <w:rFonts w:ascii="Times New Roman" w:eastAsia="Times New Roman" w:hAnsi="Times New Roman" w:cs="Times New Roman"/>
                <w:color w:val="000000"/>
                <w:sz w:val="28"/>
                <w:szCs w:val="28"/>
              </w:rPr>
            </w:pPr>
            <w:r w:rsidRPr="0068525C">
              <w:rPr>
                <w:rFonts w:ascii="Times New Roman" w:eastAsia="Times New Roman" w:hAnsi="Times New Roman" w:cs="Times New Roman"/>
                <w:color w:val="000000"/>
                <w:sz w:val="28"/>
                <w:szCs w:val="28"/>
              </w:rPr>
              <w:t>9</w:t>
            </w:r>
          </w:p>
        </w:tc>
        <w:tc>
          <w:tcPr>
            <w:tcW w:w="1275" w:type="dxa"/>
            <w:vAlign w:val="center"/>
          </w:tcPr>
          <w:p w:rsidR="0068525C" w:rsidRPr="0068525C" w:rsidRDefault="0068525C" w:rsidP="0068525C">
            <w:pPr>
              <w:spacing w:line="276" w:lineRule="auto"/>
              <w:jc w:val="center"/>
              <w:rPr>
                <w:rFonts w:ascii="Times New Roman" w:eastAsia="Times New Roman" w:hAnsi="Times New Roman" w:cs="Times New Roman"/>
                <w:color w:val="000000"/>
                <w:sz w:val="28"/>
                <w:szCs w:val="28"/>
              </w:rPr>
            </w:pPr>
            <w:r w:rsidRPr="0068525C">
              <w:rPr>
                <w:rFonts w:ascii="Times New Roman" w:eastAsia="Times New Roman" w:hAnsi="Times New Roman" w:cs="Times New Roman"/>
                <w:color w:val="000000"/>
                <w:sz w:val="28"/>
                <w:szCs w:val="28"/>
              </w:rPr>
              <w:t>0</w:t>
            </w:r>
          </w:p>
        </w:tc>
        <w:tc>
          <w:tcPr>
            <w:tcW w:w="1560" w:type="dxa"/>
            <w:vAlign w:val="center"/>
          </w:tcPr>
          <w:p w:rsidR="0068525C" w:rsidRPr="0068525C" w:rsidRDefault="0068525C" w:rsidP="0068525C">
            <w:pPr>
              <w:spacing w:line="276" w:lineRule="auto"/>
              <w:jc w:val="center"/>
              <w:rPr>
                <w:rFonts w:ascii="Times New Roman" w:eastAsia="Times New Roman" w:hAnsi="Times New Roman" w:cs="Times New Roman"/>
                <w:color w:val="000000"/>
                <w:sz w:val="28"/>
                <w:szCs w:val="28"/>
              </w:rPr>
            </w:pPr>
            <w:r w:rsidRPr="0068525C">
              <w:rPr>
                <w:rFonts w:ascii="Times New Roman" w:eastAsia="Times New Roman" w:hAnsi="Times New Roman" w:cs="Times New Roman"/>
                <w:color w:val="000000"/>
                <w:sz w:val="28"/>
                <w:szCs w:val="28"/>
              </w:rPr>
              <w:t>9</w:t>
            </w:r>
          </w:p>
        </w:tc>
      </w:tr>
      <w:tr w:rsidR="0068525C" w:rsidRPr="00135B55" w:rsidTr="007A4769">
        <w:tc>
          <w:tcPr>
            <w:tcW w:w="562" w:type="dxa"/>
          </w:tcPr>
          <w:p w:rsidR="0068525C" w:rsidRPr="0068525C" w:rsidRDefault="0068525C">
            <w:pPr>
              <w:spacing w:line="276" w:lineRule="auto"/>
              <w:jc w:val="both"/>
              <w:rPr>
                <w:rFonts w:ascii="Times New Roman" w:eastAsia="Times New Roman" w:hAnsi="Times New Roman" w:cs="Times New Roman"/>
                <w:color w:val="000000" w:themeColor="text1"/>
                <w:sz w:val="28"/>
                <w:szCs w:val="28"/>
              </w:rPr>
            </w:pPr>
          </w:p>
        </w:tc>
        <w:tc>
          <w:tcPr>
            <w:tcW w:w="3969" w:type="dxa"/>
          </w:tcPr>
          <w:p w:rsidR="0068525C" w:rsidRPr="0068525C" w:rsidRDefault="0068525C">
            <w:pPr>
              <w:spacing w:line="276" w:lineRule="auto"/>
              <w:jc w:val="both"/>
              <w:rPr>
                <w:rFonts w:ascii="Times New Roman" w:eastAsia="Times New Roman" w:hAnsi="Times New Roman" w:cs="Times New Roman"/>
                <w:b/>
                <w:color w:val="000000" w:themeColor="text1"/>
                <w:sz w:val="28"/>
                <w:szCs w:val="28"/>
              </w:rPr>
            </w:pPr>
            <w:r w:rsidRPr="0068525C">
              <w:rPr>
                <w:rFonts w:ascii="Times New Roman" w:eastAsia="Times New Roman" w:hAnsi="Times New Roman" w:cs="Times New Roman"/>
                <w:b/>
                <w:color w:val="000000" w:themeColor="text1"/>
                <w:sz w:val="28"/>
                <w:szCs w:val="28"/>
              </w:rPr>
              <w:t>Итого</w:t>
            </w:r>
          </w:p>
        </w:tc>
        <w:tc>
          <w:tcPr>
            <w:tcW w:w="1985" w:type="dxa"/>
          </w:tcPr>
          <w:p w:rsidR="0068525C" w:rsidRPr="0068525C" w:rsidRDefault="0068525C" w:rsidP="0068525C">
            <w:pPr>
              <w:spacing w:line="276" w:lineRule="auto"/>
              <w:jc w:val="center"/>
              <w:rPr>
                <w:rFonts w:ascii="Times New Roman" w:eastAsia="Times New Roman" w:hAnsi="Times New Roman" w:cs="Times New Roman"/>
                <w:b/>
                <w:color w:val="000000" w:themeColor="text1"/>
                <w:sz w:val="28"/>
                <w:szCs w:val="28"/>
              </w:rPr>
            </w:pPr>
            <w:r w:rsidRPr="0068525C">
              <w:rPr>
                <w:rFonts w:ascii="Times New Roman" w:eastAsia="Times New Roman" w:hAnsi="Times New Roman" w:cs="Times New Roman"/>
                <w:b/>
                <w:color w:val="000000" w:themeColor="text1"/>
                <w:sz w:val="28"/>
                <w:szCs w:val="28"/>
              </w:rPr>
              <w:t>34</w:t>
            </w:r>
          </w:p>
        </w:tc>
        <w:tc>
          <w:tcPr>
            <w:tcW w:w="1275" w:type="dxa"/>
          </w:tcPr>
          <w:p w:rsidR="0068525C" w:rsidRPr="0068525C" w:rsidRDefault="0068525C" w:rsidP="0068525C">
            <w:pPr>
              <w:spacing w:line="276" w:lineRule="auto"/>
              <w:jc w:val="center"/>
              <w:rPr>
                <w:rFonts w:ascii="Times New Roman" w:eastAsia="Times New Roman" w:hAnsi="Times New Roman" w:cs="Times New Roman"/>
                <w:b/>
                <w:color w:val="000000" w:themeColor="text1"/>
                <w:sz w:val="28"/>
                <w:szCs w:val="28"/>
              </w:rPr>
            </w:pPr>
            <w:r w:rsidRPr="0068525C">
              <w:rPr>
                <w:rFonts w:ascii="Times New Roman" w:eastAsia="Times New Roman" w:hAnsi="Times New Roman" w:cs="Times New Roman"/>
                <w:b/>
                <w:color w:val="000000" w:themeColor="text1"/>
                <w:sz w:val="28"/>
                <w:szCs w:val="28"/>
              </w:rPr>
              <w:t>6</w:t>
            </w:r>
          </w:p>
        </w:tc>
        <w:tc>
          <w:tcPr>
            <w:tcW w:w="1560" w:type="dxa"/>
          </w:tcPr>
          <w:p w:rsidR="0068525C" w:rsidRPr="0068525C" w:rsidRDefault="0068525C" w:rsidP="0068525C">
            <w:pPr>
              <w:spacing w:line="276" w:lineRule="auto"/>
              <w:jc w:val="center"/>
              <w:rPr>
                <w:rFonts w:ascii="Times New Roman" w:eastAsia="Times New Roman" w:hAnsi="Times New Roman" w:cs="Times New Roman"/>
                <w:b/>
                <w:color w:val="000000" w:themeColor="text1"/>
                <w:sz w:val="28"/>
                <w:szCs w:val="28"/>
              </w:rPr>
            </w:pPr>
            <w:r w:rsidRPr="0068525C">
              <w:rPr>
                <w:rFonts w:ascii="Times New Roman" w:eastAsia="Times New Roman" w:hAnsi="Times New Roman" w:cs="Times New Roman"/>
                <w:b/>
                <w:color w:val="000000" w:themeColor="text1"/>
                <w:sz w:val="28"/>
                <w:szCs w:val="28"/>
              </w:rPr>
              <w:t>28</w:t>
            </w:r>
          </w:p>
        </w:tc>
      </w:tr>
    </w:tbl>
    <w:p w:rsidR="00CB4045" w:rsidRPr="008F29DA" w:rsidRDefault="00CB4045">
      <w:pPr>
        <w:spacing w:after="0"/>
        <w:jc w:val="both"/>
        <w:rPr>
          <w:rFonts w:ascii="Times New Roman" w:eastAsia="Times New Roman" w:hAnsi="Times New Roman" w:cs="Times New Roman"/>
          <w:i/>
          <w:sz w:val="28"/>
          <w:szCs w:val="28"/>
        </w:rPr>
      </w:pPr>
    </w:p>
    <w:p w:rsidR="008F29DA" w:rsidRPr="008F29DA" w:rsidRDefault="008F29DA" w:rsidP="008F29DA">
      <w:pPr>
        <w:spacing w:line="360" w:lineRule="auto"/>
        <w:jc w:val="center"/>
        <w:rPr>
          <w:rFonts w:ascii="Times New Roman" w:eastAsia="Times New Roman" w:hAnsi="Times New Roman" w:cs="Times New Roman"/>
          <w:b/>
          <w:i/>
          <w:color w:val="000000" w:themeColor="text1"/>
          <w:sz w:val="28"/>
          <w:szCs w:val="28"/>
        </w:rPr>
      </w:pPr>
      <w:r w:rsidRPr="008F29DA">
        <w:rPr>
          <w:rFonts w:ascii="Times New Roman" w:eastAsia="Times New Roman" w:hAnsi="Times New Roman" w:cs="Times New Roman"/>
          <w:b/>
          <w:i/>
          <w:color w:val="000000" w:themeColor="text1"/>
          <w:sz w:val="28"/>
          <w:szCs w:val="28"/>
        </w:rPr>
        <w:t>Календарный учебный график</w:t>
      </w:r>
    </w:p>
    <w:p w:rsidR="008F29DA" w:rsidRPr="008F29DA" w:rsidRDefault="008F29DA" w:rsidP="008F29DA">
      <w:pPr>
        <w:spacing w:line="240" w:lineRule="auto"/>
        <w:ind w:firstLine="567"/>
        <w:jc w:val="both"/>
        <w:rPr>
          <w:rFonts w:ascii="Times New Roman" w:eastAsia="Times New Roman" w:hAnsi="Times New Roman" w:cs="Times New Roman"/>
          <w:color w:val="000000" w:themeColor="text1"/>
          <w:sz w:val="28"/>
          <w:szCs w:val="28"/>
        </w:rPr>
      </w:pPr>
      <w:r w:rsidRPr="008F29DA">
        <w:rPr>
          <w:rFonts w:ascii="Times New Roman" w:eastAsia="Times New Roman" w:hAnsi="Times New Roman" w:cs="Times New Roman"/>
          <w:color w:val="000000" w:themeColor="text1"/>
          <w:sz w:val="28"/>
          <w:szCs w:val="28"/>
        </w:rPr>
        <w:t>Количество учебных недель – 34</w:t>
      </w:r>
    </w:p>
    <w:p w:rsidR="008F29DA" w:rsidRPr="008F29DA" w:rsidRDefault="008F29DA" w:rsidP="008F29DA">
      <w:pPr>
        <w:spacing w:line="240" w:lineRule="auto"/>
        <w:ind w:firstLine="567"/>
        <w:jc w:val="both"/>
        <w:rPr>
          <w:rFonts w:ascii="Times New Roman" w:eastAsia="Times New Roman" w:hAnsi="Times New Roman" w:cs="Times New Roman"/>
          <w:color w:val="000000" w:themeColor="text1"/>
          <w:sz w:val="28"/>
          <w:szCs w:val="28"/>
        </w:rPr>
      </w:pPr>
      <w:r w:rsidRPr="008F29DA">
        <w:rPr>
          <w:rFonts w:ascii="Times New Roman" w:eastAsia="Times New Roman" w:hAnsi="Times New Roman" w:cs="Times New Roman"/>
          <w:color w:val="000000" w:themeColor="text1"/>
          <w:sz w:val="28"/>
          <w:szCs w:val="28"/>
        </w:rPr>
        <w:t>Количество учебных дней – 34</w:t>
      </w:r>
    </w:p>
    <w:p w:rsidR="008F29DA" w:rsidRPr="008F29DA" w:rsidRDefault="008F29DA" w:rsidP="008F29DA">
      <w:pPr>
        <w:spacing w:line="240" w:lineRule="auto"/>
        <w:ind w:firstLine="567"/>
        <w:jc w:val="both"/>
        <w:rPr>
          <w:rFonts w:ascii="Times New Roman" w:eastAsia="Times New Roman" w:hAnsi="Times New Roman" w:cs="Times New Roman"/>
          <w:color w:val="000000" w:themeColor="text1"/>
          <w:sz w:val="28"/>
          <w:szCs w:val="28"/>
        </w:rPr>
      </w:pPr>
      <w:r w:rsidRPr="008F29DA">
        <w:rPr>
          <w:rFonts w:ascii="Times New Roman" w:eastAsia="Times New Roman" w:hAnsi="Times New Roman" w:cs="Times New Roman"/>
          <w:color w:val="000000" w:themeColor="text1"/>
          <w:sz w:val="28"/>
          <w:szCs w:val="28"/>
        </w:rPr>
        <w:t>Даты начала и окончания учебных периодо</w:t>
      </w:r>
      <w:r>
        <w:rPr>
          <w:rFonts w:ascii="Times New Roman" w:eastAsia="Times New Roman" w:hAnsi="Times New Roman" w:cs="Times New Roman"/>
          <w:color w:val="000000" w:themeColor="text1"/>
          <w:sz w:val="28"/>
          <w:szCs w:val="28"/>
        </w:rPr>
        <w:t>в</w:t>
      </w:r>
      <w:r w:rsidRPr="008F29DA">
        <w:rPr>
          <w:rFonts w:ascii="Times New Roman" w:eastAsia="Times New Roman" w:hAnsi="Times New Roman" w:cs="Times New Roman"/>
          <w:color w:val="000000" w:themeColor="text1"/>
          <w:sz w:val="28"/>
          <w:szCs w:val="28"/>
        </w:rPr>
        <w:t xml:space="preserve"> – с 01 сентября по 31 мая ежегодно.</w:t>
      </w:r>
    </w:p>
    <w:p w:rsidR="008F29DA" w:rsidRDefault="008F29DA">
      <w:pPr>
        <w:spacing w:after="0"/>
        <w:jc w:val="both"/>
        <w:rPr>
          <w:rFonts w:ascii="Times New Roman" w:eastAsia="Times New Roman" w:hAnsi="Times New Roman" w:cs="Times New Roman"/>
          <w:sz w:val="28"/>
          <w:szCs w:val="28"/>
        </w:rPr>
      </w:pPr>
    </w:p>
    <w:p w:rsidR="000B02A4" w:rsidRPr="008F29DA" w:rsidRDefault="00ED2F60">
      <w:pPr>
        <w:pStyle w:val="2"/>
        <w:tabs>
          <w:tab w:val="left" w:pos="708"/>
        </w:tabs>
        <w:jc w:val="center"/>
        <w:rPr>
          <w:rFonts w:ascii="Times New Roman" w:eastAsia="Times New Roman" w:hAnsi="Times New Roman" w:cs="Times New Roman"/>
          <w:i/>
          <w:color w:val="000000"/>
          <w:sz w:val="28"/>
          <w:szCs w:val="28"/>
        </w:rPr>
      </w:pPr>
      <w:bookmarkStart w:id="1" w:name="_heading=h.gjdgxs" w:colFirst="0" w:colLast="0"/>
      <w:bookmarkEnd w:id="1"/>
      <w:r w:rsidRPr="008F29DA">
        <w:rPr>
          <w:rFonts w:ascii="Times New Roman" w:eastAsia="Times New Roman" w:hAnsi="Times New Roman" w:cs="Times New Roman"/>
          <w:i/>
          <w:color w:val="000000"/>
          <w:sz w:val="28"/>
          <w:szCs w:val="28"/>
        </w:rPr>
        <w:t>Содержание программы</w:t>
      </w:r>
    </w:p>
    <w:p w:rsidR="000B02A4" w:rsidRDefault="000B02A4"/>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1.Вводное занятие. Введение в робототехнику (</w:t>
      </w:r>
      <w:r w:rsidR="00D70982">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ч.)</w:t>
      </w:r>
    </w:p>
    <w:p w:rsidR="000B02A4" w:rsidRDefault="00ED2F60">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1.1.Что такое робот? Три закона робототехники.</w:t>
      </w:r>
    </w:p>
    <w:p w:rsidR="000B02A4" w:rsidRDefault="00ED2F60">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rPr>
        <w:t>Теория:</w:t>
      </w:r>
      <w:r w:rsidR="008F29DA">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Общий обзор путей развития техники и её значение в жизни людей. Достижения российской науки и техники. Показ готовых моделей, выполненных воспитанниками объединения. </w:t>
      </w:r>
      <w:r>
        <w:rPr>
          <w:rFonts w:ascii="Times New Roman" w:eastAsia="Times New Roman" w:hAnsi="Times New Roman" w:cs="Times New Roman"/>
          <w:color w:val="000000"/>
          <w:sz w:val="28"/>
          <w:szCs w:val="28"/>
          <w:highlight w:val="white"/>
        </w:rPr>
        <w:t xml:space="preserve"> Основные правила техники безопасности. Правила поведения. Порядок и план работы объединения. Дисциплина во время занятий. Модели лёгкие и простые в изготовлении</w:t>
      </w:r>
    </w:p>
    <w:p w:rsidR="000B02A4" w:rsidRDefault="00ED2F60">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highlight w:val="white"/>
        </w:rPr>
        <w:t xml:space="preserve"> Сборка модели по готовым чертежам и из готовых деталей. Элементы предварительного планирования предстоящей работы с отбором нужного количества деталей разного назначения для постройки конкретной модели</w:t>
      </w:r>
    </w:p>
    <w:p w:rsidR="000B02A4" w:rsidRDefault="00ED2F60">
      <w:pPr>
        <w:spacing w:after="0"/>
        <w:ind w:firstLine="54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1.2. Виды роботов.</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 xml:space="preserve"> Материалы и инструменты. Общие понятия и правильные приёмы работы. Знакомство с приёмами работы с деталями конструктора. Знакомство с видами роботов.</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color w:val="000000"/>
          <w:sz w:val="28"/>
          <w:szCs w:val="28"/>
          <w:highlight w:val="white"/>
        </w:rPr>
        <w:t>Сборка модели по готовым чертежам и из готовых деталей. Элементы предварительного планирования предстоящей работы с отбором нужного количества деталей разного назначения для постройки конкретной модели</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Принцип рычага. Машины и механизмы. Центр масс, плечо.</w:t>
      </w:r>
    </w:p>
    <w:p w:rsidR="000B02A4" w:rsidRDefault="00ED2F60">
      <w:pPr>
        <w:spacing w:after="0"/>
        <w:ind w:firstLine="54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sz w:val="28"/>
          <w:szCs w:val="28"/>
        </w:rPr>
        <w:t>Теория:</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Материалы и инструменты. Общие понятия и правильные приёмы работы. Общее понятие о принципе рычага. Знакомство с машинами и механизмами. Центр масс, плечо.</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 xml:space="preserve">Сборка модели по готовым чертежам и из готовых деталей. Элементы предварительного планирования предстоящей работы с отбором </w:t>
      </w:r>
      <w:r>
        <w:rPr>
          <w:rFonts w:ascii="Times New Roman" w:eastAsia="Times New Roman" w:hAnsi="Times New Roman" w:cs="Times New Roman"/>
          <w:color w:val="000000"/>
          <w:sz w:val="28"/>
          <w:szCs w:val="28"/>
          <w:highlight w:val="white"/>
        </w:rPr>
        <w:lastRenderedPageBreak/>
        <w:t>нужного количества деталей разного назначения для постройки конкретной модели</w:t>
      </w:r>
    </w:p>
    <w:p w:rsidR="000B02A4" w:rsidRDefault="00ED2F60">
      <w:pPr>
        <w:spacing w:after="0"/>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История развития роботов. Основы строения машин и механизмов (</w:t>
      </w:r>
      <w:r w:rsidR="00135B55">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ч.)</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2.1.Трение, передача движения</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color w:val="000000"/>
          <w:sz w:val="28"/>
          <w:szCs w:val="28"/>
          <w:highlight w:val="white"/>
        </w:rPr>
        <w:t>Понятие о трении. Что такое передача движения. Общее представление о процессе создания машины (основные этапы проектирования и производства)</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Изготовление моделей. Сборка модели по готовым чертежам и из готовых деталей</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2.2.Энергия эластичной информации</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color w:val="000000"/>
          <w:sz w:val="28"/>
          <w:szCs w:val="28"/>
          <w:highlight w:val="white"/>
        </w:rPr>
        <w:t>Понятие об энергии эластичной информации. Общее представление о процессе создания машины (основные этапы проектирования и производства)</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Изготовление моделей. Сборка модели по готовым чертежам и из готовых деталей</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Мышцы робота – двигатели. Оси и шестеренки.</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color w:val="000000"/>
          <w:sz w:val="28"/>
          <w:szCs w:val="28"/>
          <w:highlight w:val="white"/>
        </w:rPr>
        <w:t>Мышцы робота – двигатели. Что такое оси и шестеренки. Общее представление о процессе создания машины (основные этапы проектирования и производства)</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Изготовление моделей. Сборка модели по готовым чертежам и из готовых деталей</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Шестеренки</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color w:val="000000"/>
          <w:sz w:val="28"/>
          <w:szCs w:val="28"/>
          <w:highlight w:val="white"/>
        </w:rPr>
        <w:t>Шестеренки. Понятие, применение. Общее представление о процессе создания машины (основные этапы проектирования и производства)</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Изготовление моделей. Сборка модели по готовым чертежам и из готовых деталей</w:t>
      </w:r>
    </w:p>
    <w:p w:rsidR="000B02A4" w:rsidRDefault="00ED2F60">
      <w:pPr>
        <w:spacing w:after="0"/>
        <w:ind w:firstLine="5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Электроника (</w:t>
      </w:r>
      <w:r w:rsidR="00135B55">
        <w:rPr>
          <w:rFonts w:ascii="Times New Roman" w:eastAsia="Times New Roman" w:hAnsi="Times New Roman" w:cs="Times New Roman"/>
          <w:b/>
          <w:sz w:val="28"/>
          <w:szCs w:val="28"/>
        </w:rPr>
        <w:t>9</w:t>
      </w:r>
      <w:r>
        <w:rPr>
          <w:rFonts w:ascii="Times New Roman" w:eastAsia="Times New Roman" w:hAnsi="Times New Roman" w:cs="Times New Roman"/>
          <w:b/>
          <w:sz w:val="28"/>
          <w:szCs w:val="28"/>
        </w:rPr>
        <w:t xml:space="preserve"> ч.)</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Двигатель постоянного тока</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Мозг робота – микроконтроллер. Управление роботом с ПДУ.</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color w:val="000000"/>
          <w:sz w:val="28"/>
          <w:szCs w:val="28"/>
          <w:highlight w:val="white"/>
        </w:rPr>
        <w:t xml:space="preserve">Понятие о работе конструкторов и инженеров, общее представление о процессе создания машины (основные этапы проектирования и производства). Мозг робота – микроконтроллер. Управление роботом с ПДУ. </w:t>
      </w:r>
    </w:p>
    <w:p w:rsidR="000B02A4" w:rsidRDefault="00ED2F60">
      <w:pPr>
        <w:spacing w:after="0"/>
        <w:ind w:firstLine="539"/>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Изготовление моделей. Сборка модели по готовым чертежам и из готовых деталей. Элементы предварительного планирования предстоящей работы с отбором нужного количества деталей разного назначения для постройки конкретной модели</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ПДУ</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Теория: </w:t>
      </w:r>
      <w:r>
        <w:rPr>
          <w:rFonts w:ascii="Times New Roman" w:eastAsia="Times New Roman" w:hAnsi="Times New Roman" w:cs="Times New Roman"/>
          <w:color w:val="000000"/>
          <w:sz w:val="28"/>
          <w:szCs w:val="28"/>
          <w:highlight w:val="white"/>
        </w:rPr>
        <w:t xml:space="preserve">Понятие о ПДУ. Управление роботом с ПДУ. </w:t>
      </w:r>
    </w:p>
    <w:p w:rsidR="000B02A4" w:rsidRDefault="00ED2F60">
      <w:pPr>
        <w:spacing w:after="0"/>
        <w:ind w:firstLine="539"/>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Изготовление моделей. Сборка модели по готовым чертежам и из готовых деталей. Элементы предварительного планирования предстоящей работы с отбором нужного количества деталей разного назначения для постройки конкретной модели</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Глаза робота – ИК-датчики.</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color w:val="000000"/>
          <w:sz w:val="28"/>
          <w:szCs w:val="28"/>
          <w:highlight w:val="white"/>
        </w:rPr>
        <w:t xml:space="preserve">Этапы создания робота. Глаза робота-ИК-датчики. </w:t>
      </w:r>
    </w:p>
    <w:p w:rsidR="000B02A4" w:rsidRDefault="00ED2F60">
      <w:pPr>
        <w:spacing w:after="0"/>
        <w:ind w:firstLine="539"/>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Изготовление моделей. Сборка модели по готовым чертежам и из готовых деталей. Элементы предварительного планирования предстоящей работы с отбором нужного количества деталей разного назначения для постройки конкретной модели</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Что такое свет. ИК-датчик</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color w:val="000000"/>
          <w:sz w:val="28"/>
          <w:szCs w:val="28"/>
          <w:highlight w:val="white"/>
        </w:rPr>
        <w:t xml:space="preserve">Что такое свет. Использование ИК-датчика. </w:t>
      </w:r>
    </w:p>
    <w:p w:rsidR="000B02A4" w:rsidRDefault="00ED2F60">
      <w:pPr>
        <w:spacing w:after="0"/>
        <w:ind w:firstLine="53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Изготовление моделей. Сборка модели по готовым чертежам и из готовых деталей. Элементы предварительного планирования предстоящей работы с отбором нужного количества деталей разного назначения для постройки конкретной модели</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Робот, следующий по линии. Следование по линии</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color w:val="000000"/>
          <w:sz w:val="28"/>
          <w:szCs w:val="28"/>
          <w:highlight w:val="white"/>
        </w:rPr>
        <w:t>Что такое робот, следующий по линии? Понятие следование по линии.</w:t>
      </w:r>
    </w:p>
    <w:p w:rsidR="000B02A4" w:rsidRDefault="00ED2F60">
      <w:pPr>
        <w:spacing w:after="0"/>
        <w:ind w:firstLine="53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Изготовление моделей. Сборка модели по готовым чертежам и из готовых деталей. Элементы предварительного планирования предстоящей работы с отбором нужного количества деталей разного назначения для постройки конкретной модели</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Энергия робота – электричество. Принцип удаленного управления.</w:t>
      </w:r>
    </w:p>
    <w:p w:rsidR="000B02A4" w:rsidRDefault="00ED2F60">
      <w:pPr>
        <w:spacing w:after="0"/>
        <w:ind w:firstLine="53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color w:val="000000"/>
          <w:sz w:val="28"/>
          <w:szCs w:val="28"/>
          <w:highlight w:val="white"/>
        </w:rPr>
        <w:t>Знакомство с понятием энергия робота. Электричество. Что такое принцип удаленного управления.</w:t>
      </w:r>
    </w:p>
    <w:p w:rsidR="000B02A4" w:rsidRDefault="00ED2F60">
      <w:pPr>
        <w:spacing w:after="0"/>
        <w:ind w:firstLine="53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Изготовление моделей. Сборка модели по готовым чертежам и из готовых деталей. Элементы предварительного планирования предстоящей работы с отбором нужного количества деталей разного назначения для постройки конкретной модели</w:t>
      </w:r>
    </w:p>
    <w:p w:rsidR="000B02A4" w:rsidRDefault="00ED2F60">
      <w:pPr>
        <w:spacing w:after="0"/>
        <w:ind w:firstLine="53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3.8. Как избегать столкновения с препятствиями? Обход препятствий</w:t>
      </w:r>
      <w:r>
        <w:rPr>
          <w:rFonts w:ascii="Times New Roman" w:eastAsia="Times New Roman" w:hAnsi="Times New Roman" w:cs="Times New Roman"/>
          <w:b/>
          <w:sz w:val="28"/>
          <w:szCs w:val="28"/>
        </w:rPr>
        <w:t xml:space="preserve"> Теория: </w:t>
      </w:r>
      <w:r>
        <w:rPr>
          <w:rFonts w:ascii="Times New Roman" w:eastAsia="Times New Roman" w:hAnsi="Times New Roman" w:cs="Times New Roman"/>
          <w:color w:val="000000"/>
          <w:sz w:val="28"/>
          <w:szCs w:val="28"/>
          <w:highlight w:val="white"/>
        </w:rPr>
        <w:t>Что такое препятствие, столкновение с препятствием. Обход препятствий.</w:t>
      </w:r>
    </w:p>
    <w:p w:rsidR="000B02A4" w:rsidRDefault="00ED2F60">
      <w:pPr>
        <w:spacing w:after="0"/>
        <w:ind w:firstLine="53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Изготовление моделей. Сборка модели по готовым чертежам и из готовых деталей. Элементы предварительного планирования предстоящей работы с отбором нужного количества деталей разного назначения для постройки конкретной модели</w:t>
      </w:r>
    </w:p>
    <w:p w:rsidR="000B02A4" w:rsidRDefault="00ED2F60">
      <w:pPr>
        <w:spacing w:after="0"/>
        <w:ind w:firstLine="53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3.9. ИК-датчики. Робот, следующий за объектом.</w:t>
      </w:r>
    </w:p>
    <w:p w:rsidR="000B02A4" w:rsidRDefault="00ED2F60">
      <w:pPr>
        <w:spacing w:after="0"/>
        <w:ind w:firstLine="53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sz w:val="28"/>
          <w:szCs w:val="28"/>
        </w:rPr>
        <w:lastRenderedPageBreak/>
        <w:t xml:space="preserve">Теория: </w:t>
      </w:r>
      <w:r>
        <w:rPr>
          <w:rFonts w:ascii="Times New Roman" w:eastAsia="Times New Roman" w:hAnsi="Times New Roman" w:cs="Times New Roman"/>
          <w:color w:val="000000"/>
          <w:sz w:val="28"/>
          <w:szCs w:val="28"/>
          <w:highlight w:val="white"/>
        </w:rPr>
        <w:t xml:space="preserve">Что такое ИК-датчик. Робот, следующий за объектом. </w:t>
      </w:r>
    </w:p>
    <w:p w:rsidR="000B02A4" w:rsidRDefault="00ED2F60">
      <w:pPr>
        <w:spacing w:after="0"/>
        <w:ind w:firstLine="53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Изготовление моделей. Сборка модели по готовым чертежам и из готовых деталей. Элементы предварительного планирования предстоящей работы с отбором нужного количества деталей разного назначения для постройки конкретной модели</w:t>
      </w:r>
    </w:p>
    <w:p w:rsidR="000B02A4" w:rsidRDefault="00ED2F60">
      <w:pPr>
        <w:spacing w:after="0"/>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proofErr w:type="spellStart"/>
      <w:r>
        <w:rPr>
          <w:rFonts w:ascii="Times New Roman" w:eastAsia="Times New Roman" w:hAnsi="Times New Roman" w:cs="Times New Roman"/>
          <w:b/>
          <w:sz w:val="28"/>
          <w:szCs w:val="28"/>
        </w:rPr>
        <w:t>Робо</w:t>
      </w:r>
      <w:proofErr w:type="spellEnd"/>
      <w:r>
        <w:rPr>
          <w:rFonts w:ascii="Times New Roman" w:eastAsia="Times New Roman" w:hAnsi="Times New Roman" w:cs="Times New Roman"/>
          <w:b/>
          <w:sz w:val="28"/>
          <w:szCs w:val="28"/>
        </w:rPr>
        <w:t>-конструирование (</w:t>
      </w:r>
      <w:r w:rsidR="0097361C">
        <w:rPr>
          <w:rFonts w:ascii="Times New Roman" w:eastAsia="Times New Roman" w:hAnsi="Times New Roman" w:cs="Times New Roman"/>
          <w:b/>
          <w:sz w:val="28"/>
          <w:szCs w:val="28"/>
        </w:rPr>
        <w:t>9</w:t>
      </w:r>
      <w:r>
        <w:rPr>
          <w:rFonts w:ascii="Times New Roman" w:eastAsia="Times New Roman" w:hAnsi="Times New Roman" w:cs="Times New Roman"/>
          <w:b/>
          <w:sz w:val="28"/>
          <w:szCs w:val="28"/>
        </w:rPr>
        <w:t xml:space="preserve"> ч.)</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Микроконтроллер</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color w:val="000000"/>
          <w:sz w:val="28"/>
          <w:szCs w:val="28"/>
          <w:highlight w:val="white"/>
        </w:rPr>
        <w:t>Основные этапы проектирования.</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Изготовление моделей. Сборка модели по готовым чертежам и из готовых деталей.</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Материнская плата</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color w:val="000000"/>
          <w:sz w:val="28"/>
          <w:szCs w:val="28"/>
          <w:highlight w:val="white"/>
        </w:rPr>
        <w:t>Материнская плата. Возможности, применение. Основные этапы проектирования и производства.</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Изготовление моделей. Сборка модели по готовым чертежам и из готовых деталей.</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Вес и подъемные блоки</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color w:val="000000"/>
          <w:sz w:val="28"/>
          <w:szCs w:val="28"/>
          <w:highlight w:val="white"/>
        </w:rPr>
        <w:t>Понятие вес и подъемные блоки. Возможности, применение. Основные этапы проектирования и производства.</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Изготовление моделей. Сборка модели по готовым чертежам и из готовых деталей.</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F29DA">
        <w:rPr>
          <w:rFonts w:ascii="Times New Roman" w:eastAsia="Times New Roman" w:hAnsi="Times New Roman" w:cs="Times New Roman"/>
          <w:sz w:val="28"/>
          <w:szCs w:val="28"/>
        </w:rPr>
        <w:t>.4. ПДУ и подъ</w:t>
      </w:r>
      <w:r>
        <w:rPr>
          <w:rFonts w:ascii="Times New Roman" w:eastAsia="Times New Roman" w:hAnsi="Times New Roman" w:cs="Times New Roman"/>
          <w:sz w:val="28"/>
          <w:szCs w:val="28"/>
        </w:rPr>
        <w:t>емник ПДУ</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sidR="008F29DA">
        <w:rPr>
          <w:rFonts w:ascii="Times New Roman" w:eastAsia="Times New Roman" w:hAnsi="Times New Roman" w:cs="Times New Roman"/>
          <w:color w:val="000000"/>
          <w:sz w:val="28"/>
          <w:szCs w:val="28"/>
          <w:highlight w:val="white"/>
        </w:rPr>
        <w:t>ПДУ. Подъ</w:t>
      </w:r>
      <w:r>
        <w:rPr>
          <w:rFonts w:ascii="Times New Roman" w:eastAsia="Times New Roman" w:hAnsi="Times New Roman" w:cs="Times New Roman"/>
          <w:color w:val="000000"/>
          <w:sz w:val="28"/>
          <w:szCs w:val="28"/>
          <w:highlight w:val="white"/>
        </w:rPr>
        <w:t>емник ПДУ. Возможности, применение. Основные этапы проектирования и производства.</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Изготовление моделей. Сборка модели по готовым чертежам и из готовых деталей.</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Шестеренки, ИК-датчики. Использование шестеренок с разным количеством зубьев для изменения скорости вращения.</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color w:val="000000"/>
          <w:sz w:val="28"/>
          <w:szCs w:val="28"/>
          <w:highlight w:val="white"/>
        </w:rPr>
        <w:t xml:space="preserve">Шестеренки. ИК-датчики. Применение шестеренок с разным количеством зубьев для изменения скорости вращения. </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Изготовление моделей. Сборка модели по готовым чертежам и из готовых деталей.</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Трение. ПДУ и приемник ПДУ</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color w:val="000000"/>
          <w:sz w:val="28"/>
          <w:szCs w:val="28"/>
          <w:highlight w:val="white"/>
        </w:rPr>
        <w:t xml:space="preserve">Понятие трение, ПДУ и приемник ПДУ. </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Изготовление моделей. Сборка модели по готовым чертежам и из готовых деталей.</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Блоки. ИК-датчики. Сделать робота, использующего в своей работе блочный механизм и ИК-датчик</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color w:val="000000"/>
          <w:sz w:val="28"/>
          <w:szCs w:val="28"/>
          <w:highlight w:val="white"/>
        </w:rPr>
        <w:t>Знакомство с блоками, блочным механизмом и ИК-датчиками</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 xml:space="preserve">Изготовление робота с блочным механизмом и ИК-датчиком. </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4.8. ПДУ и приемник ПДУ. </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ПДУ и приемник ПДУ.</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 xml:space="preserve">Изготовление робота. </w:t>
      </w:r>
    </w:p>
    <w:p w:rsidR="000B02A4" w:rsidRDefault="00ED2F60">
      <w:pPr>
        <w:spacing w:after="0"/>
        <w:ind w:firstLine="54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4.9. Блоки. Использование блочного механизма,  управление им с ПДУ</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Блоки, ПДУ, управление блочным механизмом.</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Управление блочным механизмом с ПДУ</w:t>
      </w:r>
    </w:p>
    <w:p w:rsidR="000B02A4" w:rsidRDefault="00ED2F60">
      <w:pPr>
        <w:spacing w:after="0"/>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Программирование (</w:t>
      </w:r>
      <w:r w:rsidR="00135B55">
        <w:rPr>
          <w:rFonts w:ascii="Times New Roman" w:eastAsia="Times New Roman" w:hAnsi="Times New Roman" w:cs="Times New Roman"/>
          <w:b/>
          <w:sz w:val="28"/>
          <w:szCs w:val="28"/>
        </w:rPr>
        <w:t>9</w:t>
      </w:r>
      <w:r>
        <w:rPr>
          <w:rFonts w:ascii="Times New Roman" w:eastAsia="Times New Roman" w:hAnsi="Times New Roman" w:cs="Times New Roman"/>
          <w:b/>
          <w:sz w:val="28"/>
          <w:szCs w:val="28"/>
        </w:rPr>
        <w:t>ч.)</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ИК-датчик. Робот, управляемый с помощью ИК-датчика</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ИК – датчик. Принципы работы управляемого робота с помощью ИК-датчика.</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Изготовление робота, управляемого с помощью ИК-датчика.</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ПДУ и приемник ПДУ. Сделать робота, управляемого с ПДУ</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ПДУ и приемник ПДУ. Как сделать робота, управляемого с ПДУ</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Изготовление робота, управляемого ПДУ.</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Шестеренки. Трение. ПДУ и приемник ПДУ. Робот, работающий на принципах зубчатой передачи и трения</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Шестеренки. Трение.</w:t>
      </w:r>
      <w:r w:rsidR="004518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ПДУ и приемник ПДУ. Как сделать робота, работающего на принципах зубчатой передачи и трения.</w:t>
      </w:r>
    </w:p>
    <w:p w:rsidR="000B02A4" w:rsidRDefault="00ED2F60">
      <w:pPr>
        <w:spacing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 xml:space="preserve">Изготовление робота, </w:t>
      </w:r>
      <w:r>
        <w:rPr>
          <w:rFonts w:ascii="Times New Roman" w:eastAsia="Times New Roman" w:hAnsi="Times New Roman" w:cs="Times New Roman"/>
          <w:sz w:val="28"/>
          <w:szCs w:val="28"/>
        </w:rPr>
        <w:t>работающего на принципах зубчатой передачи и трения.</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Трение. ПДУ и приемник ПДУ. Использование принципа трения, и управление им с ПДУ.</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sz w:val="28"/>
          <w:szCs w:val="28"/>
        </w:rPr>
        <w:t xml:space="preserve"> Трение. ПДУ и приемник ПДУ. Использование принципа трения, и управление им с ПДУ</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sz w:val="28"/>
          <w:szCs w:val="28"/>
        </w:rPr>
        <w:t xml:space="preserve"> Изготовление робота с использованием принципа трения, и управление им с ПДУ</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Использование программируемой платы. Программирование светодиодов</w:t>
      </w:r>
    </w:p>
    <w:p w:rsidR="000B02A4" w:rsidRDefault="00ED2F60">
      <w:pPr>
        <w:spacing w:after="0"/>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Что такое программируемая плата. Как программировать светодиоды</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Создание платы. Программирование светодиодов</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Использование программируемой платы. Программирование двигателей</w:t>
      </w:r>
    </w:p>
    <w:p w:rsidR="000B02A4" w:rsidRDefault="00ED2F60">
      <w:pPr>
        <w:spacing w:after="0"/>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Как запрограммировать двигатели. Принципы программирования</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Программирование двигателя</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Использование программируемой платы. Программирование кнопок</w:t>
      </w:r>
    </w:p>
    <w:p w:rsidR="000B02A4" w:rsidRDefault="00ED2F60">
      <w:pPr>
        <w:spacing w:after="0"/>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sz w:val="28"/>
          <w:szCs w:val="28"/>
        </w:rPr>
        <w:t xml:space="preserve"> Использование программируемой платы. Программирование кнопок</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Практика: </w:t>
      </w:r>
      <w:r>
        <w:rPr>
          <w:rFonts w:ascii="Times New Roman" w:eastAsia="Times New Roman" w:hAnsi="Times New Roman" w:cs="Times New Roman"/>
          <w:sz w:val="28"/>
          <w:szCs w:val="28"/>
        </w:rPr>
        <w:t>Программирование кнопок на практике</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w:t>
      </w:r>
      <w:r>
        <w:rPr>
          <w:rFonts w:ascii="Times New Roman" w:eastAsia="Times New Roman" w:hAnsi="Times New Roman" w:cs="Times New Roman"/>
          <w:sz w:val="28"/>
          <w:szCs w:val="28"/>
          <w:highlight w:val="white"/>
        </w:rPr>
        <w:t>Датчик цвета</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Принцип работы датчика света.</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sz w:val="28"/>
          <w:szCs w:val="28"/>
        </w:rPr>
        <w:t xml:space="preserve"> Конструирование робота с датчиком света. </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 Период и частота. Маятник. Серводвигатель. Логические операции «И» и «ИЛИ».</w:t>
      </w:r>
    </w:p>
    <w:p w:rsidR="000B02A4" w:rsidRDefault="00ED2F60">
      <w:pPr>
        <w:spacing w:after="0"/>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Понятие период и частота. Что такое серводвигатель.</w:t>
      </w:r>
    </w:p>
    <w:p w:rsidR="000B02A4" w:rsidRDefault="00ED2F60">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Практика: Создание маятника. </w:t>
      </w:r>
      <w:r>
        <w:rPr>
          <w:rFonts w:ascii="Times New Roman" w:eastAsia="Times New Roman" w:hAnsi="Times New Roman" w:cs="Times New Roman"/>
          <w:sz w:val="28"/>
          <w:szCs w:val="28"/>
        </w:rPr>
        <w:t>Изготовление серводвигателя</w:t>
      </w:r>
    </w:p>
    <w:p w:rsidR="00CB4045" w:rsidRDefault="00CB4045">
      <w:pPr>
        <w:spacing w:after="0" w:line="240" w:lineRule="auto"/>
        <w:ind w:firstLine="567"/>
        <w:jc w:val="both"/>
        <w:rPr>
          <w:rFonts w:ascii="Times New Roman" w:eastAsia="Times New Roman" w:hAnsi="Times New Roman" w:cs="Times New Roman"/>
          <w:b/>
          <w:i/>
          <w:color w:val="FF0000"/>
          <w:sz w:val="28"/>
          <w:szCs w:val="28"/>
        </w:rPr>
      </w:pPr>
    </w:p>
    <w:p w:rsidR="000B02A4" w:rsidRPr="008F29DA" w:rsidRDefault="00ED2F60">
      <w:pPr>
        <w:spacing w:after="0" w:line="240" w:lineRule="auto"/>
        <w:jc w:val="center"/>
        <w:rPr>
          <w:rFonts w:ascii="Times New Roman" w:eastAsia="Times New Roman" w:hAnsi="Times New Roman" w:cs="Times New Roman"/>
          <w:b/>
          <w:i/>
          <w:color w:val="000000"/>
          <w:sz w:val="28"/>
          <w:szCs w:val="28"/>
        </w:rPr>
      </w:pPr>
      <w:r w:rsidRPr="008F29DA">
        <w:rPr>
          <w:rFonts w:ascii="Times New Roman" w:eastAsia="Times New Roman" w:hAnsi="Times New Roman" w:cs="Times New Roman"/>
          <w:b/>
          <w:i/>
          <w:color w:val="000000"/>
          <w:sz w:val="28"/>
          <w:szCs w:val="28"/>
        </w:rPr>
        <w:t>Планируемые результаты</w:t>
      </w:r>
    </w:p>
    <w:p w:rsidR="000B02A4" w:rsidRPr="008F29DA" w:rsidRDefault="000B02A4">
      <w:pPr>
        <w:spacing w:after="0" w:line="240" w:lineRule="auto"/>
        <w:jc w:val="center"/>
        <w:rPr>
          <w:rFonts w:ascii="Times New Roman" w:eastAsia="Times New Roman" w:hAnsi="Times New Roman" w:cs="Times New Roman"/>
          <w:color w:val="000000"/>
          <w:sz w:val="28"/>
          <w:szCs w:val="28"/>
        </w:rPr>
      </w:pPr>
    </w:p>
    <w:p w:rsidR="000B02A4" w:rsidRPr="008F29DA" w:rsidRDefault="00ED2F60">
      <w:pPr>
        <w:spacing w:after="0" w:line="240" w:lineRule="auto"/>
        <w:ind w:firstLine="567"/>
        <w:rPr>
          <w:rFonts w:ascii="Times New Roman" w:eastAsia="Times New Roman" w:hAnsi="Times New Roman" w:cs="Times New Roman"/>
          <w:color w:val="000000"/>
          <w:sz w:val="28"/>
          <w:szCs w:val="28"/>
        </w:rPr>
      </w:pPr>
      <w:r w:rsidRPr="008F29DA">
        <w:rPr>
          <w:rFonts w:ascii="Times New Roman" w:eastAsia="Times New Roman" w:hAnsi="Times New Roman" w:cs="Times New Roman"/>
          <w:color w:val="000000"/>
          <w:sz w:val="28"/>
          <w:szCs w:val="28"/>
        </w:rPr>
        <w:t xml:space="preserve">По окончанию обучения учащийся </w:t>
      </w:r>
      <w:r w:rsidRPr="008F29DA">
        <w:rPr>
          <w:rFonts w:ascii="Times New Roman" w:eastAsia="Times New Roman" w:hAnsi="Times New Roman" w:cs="Times New Roman"/>
          <w:b/>
          <w:color w:val="000000"/>
          <w:sz w:val="28"/>
          <w:szCs w:val="28"/>
        </w:rPr>
        <w:t>будет знать:</w:t>
      </w:r>
    </w:p>
    <w:p w:rsidR="000B02A4" w:rsidRPr="008F29DA" w:rsidRDefault="00ED2F60">
      <w:pPr>
        <w:spacing w:after="0" w:line="240" w:lineRule="auto"/>
        <w:ind w:firstLine="567"/>
        <w:rPr>
          <w:rFonts w:ascii="Times New Roman" w:eastAsia="Times New Roman" w:hAnsi="Times New Roman" w:cs="Times New Roman"/>
          <w:color w:val="000000"/>
          <w:sz w:val="28"/>
          <w:szCs w:val="28"/>
        </w:rPr>
      </w:pPr>
      <w:r w:rsidRPr="008F29DA">
        <w:rPr>
          <w:rFonts w:ascii="Times New Roman" w:eastAsia="Times New Roman" w:hAnsi="Times New Roman" w:cs="Times New Roman"/>
          <w:color w:val="000000"/>
          <w:sz w:val="28"/>
          <w:szCs w:val="28"/>
        </w:rPr>
        <w:t>-</w:t>
      </w:r>
      <w:proofErr w:type="spellStart"/>
      <w:r w:rsidRPr="008F29DA">
        <w:rPr>
          <w:rFonts w:ascii="Times New Roman" w:eastAsia="Times New Roman" w:hAnsi="Times New Roman" w:cs="Times New Roman"/>
          <w:color w:val="000000"/>
          <w:sz w:val="28"/>
          <w:szCs w:val="28"/>
        </w:rPr>
        <w:t>робо</w:t>
      </w:r>
      <w:proofErr w:type="spellEnd"/>
      <w:r w:rsidRPr="008F29DA">
        <w:rPr>
          <w:rFonts w:ascii="Times New Roman" w:eastAsia="Times New Roman" w:hAnsi="Times New Roman" w:cs="Times New Roman"/>
          <w:color w:val="000000"/>
          <w:sz w:val="28"/>
          <w:szCs w:val="28"/>
        </w:rPr>
        <w:t>-конструирование (</w:t>
      </w:r>
      <w:proofErr w:type="gramStart"/>
      <w:r w:rsidR="0097361C" w:rsidRPr="008F29DA">
        <w:rPr>
          <w:rFonts w:ascii="Times New Roman" w:eastAsia="Times New Roman" w:hAnsi="Times New Roman" w:cs="Times New Roman"/>
          <w:color w:val="000000"/>
          <w:sz w:val="28"/>
          <w:szCs w:val="28"/>
        </w:rPr>
        <w:t xml:space="preserve">базовый </w:t>
      </w:r>
      <w:r w:rsidRPr="008F29DA">
        <w:rPr>
          <w:rFonts w:ascii="Times New Roman" w:eastAsia="Times New Roman" w:hAnsi="Times New Roman" w:cs="Times New Roman"/>
          <w:color w:val="000000"/>
          <w:sz w:val="28"/>
          <w:szCs w:val="28"/>
        </w:rPr>
        <w:t xml:space="preserve"> уровень</w:t>
      </w:r>
      <w:proofErr w:type="gramEnd"/>
      <w:r w:rsidRPr="008F29DA">
        <w:rPr>
          <w:rFonts w:ascii="Times New Roman" w:eastAsia="Times New Roman" w:hAnsi="Times New Roman" w:cs="Times New Roman"/>
          <w:color w:val="000000"/>
          <w:sz w:val="28"/>
          <w:szCs w:val="28"/>
        </w:rPr>
        <w:t>)</w:t>
      </w:r>
    </w:p>
    <w:p w:rsidR="000B02A4" w:rsidRPr="008F29DA" w:rsidRDefault="00ED2F60">
      <w:pPr>
        <w:spacing w:after="0" w:line="240" w:lineRule="auto"/>
        <w:ind w:firstLine="567"/>
        <w:rPr>
          <w:rFonts w:ascii="Times New Roman" w:eastAsia="Times New Roman" w:hAnsi="Times New Roman" w:cs="Times New Roman"/>
          <w:color w:val="000000"/>
          <w:sz w:val="28"/>
          <w:szCs w:val="28"/>
        </w:rPr>
      </w:pPr>
      <w:r w:rsidRPr="008F29DA">
        <w:rPr>
          <w:rFonts w:ascii="Times New Roman" w:eastAsia="Times New Roman" w:hAnsi="Times New Roman" w:cs="Times New Roman"/>
          <w:color w:val="000000"/>
          <w:sz w:val="28"/>
          <w:szCs w:val="28"/>
        </w:rPr>
        <w:t>- программирование (</w:t>
      </w:r>
      <w:r w:rsidR="0097361C" w:rsidRPr="008F29DA">
        <w:rPr>
          <w:rFonts w:ascii="Times New Roman" w:eastAsia="Times New Roman" w:hAnsi="Times New Roman" w:cs="Times New Roman"/>
          <w:color w:val="000000"/>
          <w:sz w:val="28"/>
          <w:szCs w:val="28"/>
        </w:rPr>
        <w:t xml:space="preserve">базовый </w:t>
      </w:r>
      <w:r w:rsidRPr="008F29DA">
        <w:rPr>
          <w:rFonts w:ascii="Times New Roman" w:eastAsia="Times New Roman" w:hAnsi="Times New Roman" w:cs="Times New Roman"/>
          <w:color w:val="000000"/>
          <w:sz w:val="28"/>
          <w:szCs w:val="28"/>
        </w:rPr>
        <w:t>уровень)</w:t>
      </w:r>
    </w:p>
    <w:p w:rsidR="000B02A4" w:rsidRDefault="000B02A4">
      <w:pPr>
        <w:spacing w:after="0" w:line="240" w:lineRule="auto"/>
        <w:rPr>
          <w:rFonts w:ascii="Times New Roman" w:eastAsia="Times New Roman" w:hAnsi="Times New Roman" w:cs="Times New Roman"/>
          <w:b/>
          <w:color w:val="000000"/>
          <w:sz w:val="28"/>
          <w:szCs w:val="28"/>
        </w:rPr>
      </w:pPr>
    </w:p>
    <w:p w:rsidR="000B02A4" w:rsidRDefault="00ED2F60">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Будет уметь:</w:t>
      </w:r>
    </w:p>
    <w:p w:rsidR="000B02A4" w:rsidRDefault="00ED2F60">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Создавать роботизированные системы </w:t>
      </w:r>
    </w:p>
    <w:p w:rsidR="000B02A4" w:rsidRDefault="000B02A4">
      <w:pPr>
        <w:spacing w:after="0" w:line="240" w:lineRule="auto"/>
        <w:rPr>
          <w:rFonts w:ascii="Times New Roman" w:eastAsia="Times New Roman" w:hAnsi="Times New Roman" w:cs="Times New Roman"/>
          <w:b/>
          <w:color w:val="000000"/>
          <w:sz w:val="28"/>
          <w:szCs w:val="28"/>
        </w:rPr>
      </w:pPr>
    </w:p>
    <w:p w:rsidR="000B02A4" w:rsidRPr="008F29DA" w:rsidRDefault="00ED2F60">
      <w:pPr>
        <w:spacing w:after="0" w:line="240" w:lineRule="auto"/>
        <w:ind w:firstLine="567"/>
        <w:rPr>
          <w:rFonts w:ascii="Times New Roman" w:eastAsia="Times New Roman" w:hAnsi="Times New Roman" w:cs="Times New Roman"/>
          <w:i/>
          <w:color w:val="000000"/>
          <w:sz w:val="28"/>
          <w:szCs w:val="28"/>
        </w:rPr>
      </w:pPr>
      <w:r w:rsidRPr="008F29DA">
        <w:rPr>
          <w:rFonts w:ascii="Times New Roman" w:eastAsia="Times New Roman" w:hAnsi="Times New Roman" w:cs="Times New Roman"/>
          <w:i/>
          <w:color w:val="000000"/>
          <w:sz w:val="28"/>
          <w:szCs w:val="28"/>
        </w:rPr>
        <w:t>В результате обучения по программе учащиеся приобретут такие личностные качества как:</w:t>
      </w:r>
    </w:p>
    <w:p w:rsidR="000B02A4" w:rsidRDefault="00ED2F60">
      <w:pPr>
        <w:pBdr>
          <w:top w:val="nil"/>
          <w:left w:val="nil"/>
          <w:bottom w:val="nil"/>
          <w:right w:val="nil"/>
          <w:between w:val="nil"/>
        </w:pBdr>
        <w:spacing w:after="0" w:line="240" w:lineRule="auto"/>
        <w:ind w:left="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-любознательность,</w:t>
      </w:r>
    </w:p>
    <w:p w:rsidR="000B02A4" w:rsidRDefault="00ED2F60">
      <w:pPr>
        <w:pBdr>
          <w:top w:val="nil"/>
          <w:left w:val="nil"/>
          <w:bottom w:val="nil"/>
          <w:right w:val="nil"/>
          <w:between w:val="nil"/>
        </w:pBdr>
        <w:spacing w:after="0" w:line="240" w:lineRule="auto"/>
        <w:ind w:left="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общительность</w:t>
      </w:r>
    </w:p>
    <w:p w:rsidR="000B02A4" w:rsidRDefault="00ED2F60">
      <w:pPr>
        <w:pBdr>
          <w:top w:val="nil"/>
          <w:left w:val="nil"/>
          <w:bottom w:val="nil"/>
          <w:right w:val="nil"/>
          <w:between w:val="nil"/>
        </w:pBdr>
        <w:spacing w:after="0" w:line="240" w:lineRule="auto"/>
        <w:ind w:left="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творческая направленность</w:t>
      </w:r>
    </w:p>
    <w:p w:rsidR="000B02A4" w:rsidRDefault="000B02A4">
      <w:pPr>
        <w:spacing w:after="0" w:line="240" w:lineRule="auto"/>
        <w:ind w:firstLine="567"/>
        <w:rPr>
          <w:rFonts w:ascii="Times New Roman" w:eastAsia="Times New Roman" w:hAnsi="Times New Roman" w:cs="Times New Roman"/>
          <w:b/>
          <w:i/>
          <w:color w:val="000000"/>
          <w:sz w:val="28"/>
          <w:szCs w:val="28"/>
        </w:rPr>
      </w:pPr>
    </w:p>
    <w:p w:rsidR="000B02A4" w:rsidRPr="008F29DA" w:rsidRDefault="00ED2F60">
      <w:pPr>
        <w:spacing w:after="0" w:line="240" w:lineRule="auto"/>
        <w:ind w:firstLine="567"/>
        <w:rPr>
          <w:rFonts w:ascii="Times New Roman" w:eastAsia="Times New Roman" w:hAnsi="Times New Roman" w:cs="Times New Roman"/>
          <w:i/>
          <w:color w:val="000000"/>
          <w:sz w:val="28"/>
          <w:szCs w:val="28"/>
        </w:rPr>
      </w:pPr>
      <w:r w:rsidRPr="008F29DA">
        <w:rPr>
          <w:rFonts w:ascii="Times New Roman" w:eastAsia="Times New Roman" w:hAnsi="Times New Roman" w:cs="Times New Roman"/>
          <w:i/>
          <w:color w:val="000000"/>
          <w:sz w:val="28"/>
          <w:szCs w:val="28"/>
        </w:rPr>
        <w:t xml:space="preserve">В результате обучения по программе у учащихся будут сформированы такие </w:t>
      </w:r>
      <w:proofErr w:type="spellStart"/>
      <w:r w:rsidRPr="008F29DA">
        <w:rPr>
          <w:rFonts w:ascii="Times New Roman" w:eastAsia="Times New Roman" w:hAnsi="Times New Roman" w:cs="Times New Roman"/>
          <w:i/>
          <w:color w:val="000000"/>
          <w:sz w:val="28"/>
          <w:szCs w:val="28"/>
        </w:rPr>
        <w:t>метапредметные</w:t>
      </w:r>
      <w:proofErr w:type="spellEnd"/>
      <w:r w:rsidRPr="008F29DA">
        <w:rPr>
          <w:rFonts w:ascii="Times New Roman" w:eastAsia="Times New Roman" w:hAnsi="Times New Roman" w:cs="Times New Roman"/>
          <w:i/>
          <w:color w:val="000000"/>
          <w:sz w:val="28"/>
          <w:szCs w:val="28"/>
        </w:rPr>
        <w:t xml:space="preserve"> компетенции как:</w:t>
      </w:r>
    </w:p>
    <w:p w:rsidR="000B02A4" w:rsidRPr="008F29DA" w:rsidRDefault="00ED2F60">
      <w:pPr>
        <w:spacing w:after="0" w:line="240" w:lineRule="auto"/>
        <w:ind w:firstLine="567"/>
        <w:rPr>
          <w:rFonts w:ascii="Times New Roman" w:eastAsia="Times New Roman" w:hAnsi="Times New Roman" w:cs="Times New Roman"/>
          <w:color w:val="000000"/>
          <w:sz w:val="28"/>
          <w:szCs w:val="28"/>
        </w:rPr>
      </w:pPr>
      <w:r w:rsidRPr="008F29DA">
        <w:rPr>
          <w:rFonts w:ascii="Times New Roman" w:eastAsia="Times New Roman" w:hAnsi="Times New Roman" w:cs="Times New Roman"/>
          <w:color w:val="000000"/>
          <w:sz w:val="28"/>
          <w:szCs w:val="28"/>
        </w:rPr>
        <w:t>-умения информационно-логического характера</w:t>
      </w:r>
    </w:p>
    <w:p w:rsidR="000B02A4" w:rsidRPr="008F29DA" w:rsidRDefault="00ED2F60">
      <w:pPr>
        <w:spacing w:after="0" w:line="240" w:lineRule="auto"/>
        <w:ind w:firstLine="567"/>
        <w:rPr>
          <w:rFonts w:ascii="Times New Roman" w:eastAsia="Times New Roman" w:hAnsi="Times New Roman" w:cs="Times New Roman"/>
          <w:color w:val="000000"/>
          <w:sz w:val="28"/>
          <w:szCs w:val="28"/>
        </w:rPr>
      </w:pPr>
      <w:r w:rsidRPr="008F29DA">
        <w:rPr>
          <w:rFonts w:ascii="Times New Roman" w:eastAsia="Times New Roman" w:hAnsi="Times New Roman" w:cs="Times New Roman"/>
          <w:color w:val="000000"/>
          <w:sz w:val="28"/>
          <w:szCs w:val="28"/>
        </w:rPr>
        <w:t>-принятие решений и управление</w:t>
      </w:r>
    </w:p>
    <w:p w:rsidR="000B02A4" w:rsidRPr="008F29DA" w:rsidRDefault="00ED2F60">
      <w:pPr>
        <w:spacing w:after="0" w:line="240" w:lineRule="auto"/>
        <w:ind w:firstLine="567"/>
        <w:rPr>
          <w:rFonts w:ascii="Times New Roman" w:eastAsia="Times New Roman" w:hAnsi="Times New Roman" w:cs="Times New Roman"/>
          <w:color w:val="000000"/>
          <w:sz w:val="28"/>
          <w:szCs w:val="28"/>
        </w:rPr>
      </w:pPr>
      <w:r w:rsidRPr="008F29DA">
        <w:rPr>
          <w:rFonts w:ascii="Times New Roman" w:eastAsia="Times New Roman" w:hAnsi="Times New Roman" w:cs="Times New Roman"/>
          <w:color w:val="000000"/>
          <w:sz w:val="28"/>
          <w:szCs w:val="28"/>
        </w:rPr>
        <w:t xml:space="preserve">-ориентация в областях </w:t>
      </w:r>
      <w:proofErr w:type="spellStart"/>
      <w:r w:rsidRPr="008F29DA">
        <w:rPr>
          <w:rFonts w:ascii="Times New Roman" w:eastAsia="Times New Roman" w:hAnsi="Times New Roman" w:cs="Times New Roman"/>
          <w:color w:val="000000"/>
          <w:sz w:val="28"/>
          <w:szCs w:val="28"/>
        </w:rPr>
        <w:t>роботостроительства</w:t>
      </w:r>
      <w:proofErr w:type="spellEnd"/>
      <w:r w:rsidRPr="008F29DA">
        <w:rPr>
          <w:rFonts w:ascii="Times New Roman" w:eastAsia="Times New Roman" w:hAnsi="Times New Roman" w:cs="Times New Roman"/>
          <w:color w:val="000000"/>
          <w:sz w:val="28"/>
          <w:szCs w:val="28"/>
        </w:rPr>
        <w:t xml:space="preserve"> и программирования</w:t>
      </w:r>
    </w:p>
    <w:p w:rsidR="000B02A4" w:rsidRDefault="000B02A4">
      <w:pPr>
        <w:spacing w:after="0" w:line="240" w:lineRule="auto"/>
        <w:ind w:firstLine="567"/>
        <w:rPr>
          <w:rFonts w:ascii="Times New Roman" w:eastAsia="Times New Roman" w:hAnsi="Times New Roman" w:cs="Times New Roman"/>
          <w:b/>
          <w:i/>
          <w:color w:val="000000"/>
          <w:sz w:val="24"/>
          <w:szCs w:val="24"/>
        </w:rPr>
      </w:pPr>
    </w:p>
    <w:p w:rsidR="000B02A4" w:rsidRDefault="000B02A4" w:rsidP="008F29DA">
      <w:pPr>
        <w:spacing w:after="0" w:line="240" w:lineRule="auto"/>
        <w:rPr>
          <w:rFonts w:ascii="Times New Roman" w:eastAsia="Times New Roman" w:hAnsi="Times New Roman" w:cs="Times New Roman"/>
          <w:b/>
          <w:i/>
          <w:color w:val="000000"/>
          <w:sz w:val="24"/>
          <w:szCs w:val="24"/>
        </w:rPr>
      </w:pPr>
    </w:p>
    <w:p w:rsidR="000B02A4" w:rsidRPr="008F29DA" w:rsidRDefault="000B02A4">
      <w:pPr>
        <w:spacing w:after="0" w:line="240" w:lineRule="auto"/>
        <w:ind w:firstLine="567"/>
        <w:rPr>
          <w:rFonts w:ascii="Times New Roman" w:eastAsia="Times New Roman" w:hAnsi="Times New Roman" w:cs="Times New Roman"/>
          <w:b/>
          <w:i/>
          <w:color w:val="000000"/>
          <w:sz w:val="24"/>
          <w:szCs w:val="24"/>
        </w:rPr>
      </w:pPr>
    </w:p>
    <w:p w:rsidR="000B02A4" w:rsidRPr="008F29DA" w:rsidRDefault="008F29DA">
      <w:pPr>
        <w:spacing w:line="360" w:lineRule="auto"/>
        <w:jc w:val="center"/>
        <w:rPr>
          <w:rFonts w:ascii="Times New Roman" w:eastAsia="Times New Roman" w:hAnsi="Times New Roman" w:cs="Times New Roman"/>
          <w:b/>
          <w:i/>
          <w:color w:val="000000"/>
          <w:sz w:val="28"/>
          <w:szCs w:val="28"/>
        </w:rPr>
      </w:pPr>
      <w:r w:rsidRPr="008F29DA">
        <w:rPr>
          <w:rFonts w:ascii="Times New Roman" w:eastAsia="Times New Roman" w:hAnsi="Times New Roman" w:cs="Times New Roman"/>
          <w:b/>
          <w:i/>
          <w:color w:val="000000"/>
          <w:sz w:val="28"/>
          <w:szCs w:val="28"/>
        </w:rPr>
        <w:t>Организационно-педагогические условия</w:t>
      </w:r>
    </w:p>
    <w:p w:rsidR="000B02A4" w:rsidRDefault="00ED2F60" w:rsidP="008F29DA">
      <w:pP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Условия реализации программы</w:t>
      </w:r>
    </w:p>
    <w:p w:rsidR="000B02A4" w:rsidRDefault="00ED2F60" w:rsidP="008F29DA">
      <w:pPr>
        <w:spacing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Материально-техническое обеспечение:</w:t>
      </w:r>
    </w:p>
    <w:tbl>
      <w:tblPr>
        <w:tblStyle w:val="af1"/>
        <w:tblW w:w="9640" w:type="dxa"/>
        <w:tblInd w:w="-318" w:type="dxa"/>
        <w:tblLayout w:type="fixed"/>
        <w:tblLook w:val="0400" w:firstRow="0" w:lastRow="0" w:firstColumn="0" w:lastColumn="0" w:noHBand="0" w:noVBand="1"/>
      </w:tblPr>
      <w:tblGrid>
        <w:gridCol w:w="1567"/>
        <w:gridCol w:w="8073"/>
      </w:tblGrid>
      <w:tr w:rsidR="000B02A4" w:rsidRPr="0045181D" w:rsidTr="007A4769">
        <w:trPr>
          <w:trHeight w:val="311"/>
        </w:trPr>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2A4" w:rsidRPr="0045181D" w:rsidRDefault="00ED2F60" w:rsidP="0045181D">
            <w:pPr>
              <w:jc w:val="center"/>
              <w:rPr>
                <w:rFonts w:ascii="Times New Roman" w:eastAsia="Times New Roman" w:hAnsi="Times New Roman" w:cs="Times New Roman"/>
                <w:b/>
                <w:color w:val="000000"/>
                <w:sz w:val="28"/>
                <w:szCs w:val="28"/>
              </w:rPr>
            </w:pPr>
            <w:r w:rsidRPr="0045181D">
              <w:rPr>
                <w:rFonts w:ascii="Times New Roman" w:eastAsia="Times New Roman" w:hAnsi="Times New Roman" w:cs="Times New Roman"/>
                <w:b/>
                <w:color w:val="000000"/>
                <w:sz w:val="28"/>
                <w:szCs w:val="28"/>
              </w:rPr>
              <w:t>№</w:t>
            </w:r>
          </w:p>
        </w:tc>
        <w:tc>
          <w:tcPr>
            <w:tcW w:w="8073" w:type="dxa"/>
            <w:tcBorders>
              <w:top w:val="single" w:sz="4" w:space="0" w:color="000000"/>
              <w:left w:val="nil"/>
              <w:bottom w:val="single" w:sz="4" w:space="0" w:color="000000"/>
              <w:right w:val="single" w:sz="4" w:space="0" w:color="000000"/>
            </w:tcBorders>
            <w:shd w:val="clear" w:color="auto" w:fill="auto"/>
            <w:vAlign w:val="center"/>
          </w:tcPr>
          <w:p w:rsidR="000B02A4" w:rsidRPr="0045181D" w:rsidRDefault="00ED2F60">
            <w:pPr>
              <w:jc w:val="center"/>
              <w:rPr>
                <w:rFonts w:ascii="Times New Roman" w:eastAsia="Times New Roman" w:hAnsi="Times New Roman" w:cs="Times New Roman"/>
                <w:b/>
                <w:color w:val="000000"/>
                <w:sz w:val="28"/>
                <w:szCs w:val="28"/>
              </w:rPr>
            </w:pPr>
            <w:r w:rsidRPr="0045181D">
              <w:rPr>
                <w:rFonts w:ascii="Times New Roman" w:eastAsia="Times New Roman" w:hAnsi="Times New Roman" w:cs="Times New Roman"/>
                <w:b/>
                <w:color w:val="000000"/>
                <w:sz w:val="28"/>
                <w:szCs w:val="28"/>
              </w:rPr>
              <w:t>Наименование оборудования</w:t>
            </w:r>
          </w:p>
        </w:tc>
      </w:tr>
      <w:tr w:rsidR="000B02A4" w:rsidRPr="0045181D" w:rsidTr="0045181D">
        <w:trPr>
          <w:trHeight w:val="402"/>
        </w:trPr>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0B02A4" w:rsidRPr="0045181D" w:rsidRDefault="00ED2F60">
            <w:pPr>
              <w:rPr>
                <w:rFonts w:ascii="Times New Roman" w:eastAsia="Times New Roman" w:hAnsi="Times New Roman" w:cs="Times New Roman"/>
                <w:sz w:val="28"/>
                <w:szCs w:val="28"/>
                <w:highlight w:val="white"/>
              </w:rPr>
            </w:pPr>
            <w:r w:rsidRPr="0045181D">
              <w:rPr>
                <w:rFonts w:ascii="Times New Roman" w:eastAsia="Times New Roman" w:hAnsi="Times New Roman" w:cs="Times New Roman"/>
                <w:sz w:val="28"/>
                <w:szCs w:val="28"/>
                <w:highlight w:val="white"/>
              </w:rPr>
              <w:t>1</w:t>
            </w:r>
          </w:p>
        </w:tc>
        <w:tc>
          <w:tcPr>
            <w:tcW w:w="8073" w:type="dxa"/>
            <w:tcBorders>
              <w:top w:val="single" w:sz="4" w:space="0" w:color="000000"/>
              <w:left w:val="single" w:sz="4" w:space="0" w:color="000000"/>
              <w:bottom w:val="single" w:sz="4" w:space="0" w:color="000000"/>
              <w:right w:val="single" w:sz="4" w:space="0" w:color="000000"/>
            </w:tcBorders>
            <w:shd w:val="clear" w:color="auto" w:fill="auto"/>
          </w:tcPr>
          <w:p w:rsidR="000B02A4" w:rsidRPr="0045181D" w:rsidRDefault="0045181D" w:rsidP="0045181D">
            <w:pPr>
              <w:spacing w:line="240" w:lineRule="auto"/>
              <w:rPr>
                <w:rFonts w:ascii="Times New Roman" w:eastAsia="Times New Roman" w:hAnsi="Times New Roman" w:cs="Times New Roman"/>
                <w:sz w:val="28"/>
                <w:szCs w:val="28"/>
                <w:highlight w:val="white"/>
              </w:rPr>
            </w:pPr>
            <w:r w:rsidRPr="0045181D">
              <w:rPr>
                <w:rFonts w:ascii="Times New Roman" w:eastAsia="Times New Roman" w:hAnsi="Times New Roman" w:cs="Times New Roman"/>
                <w:sz w:val="28"/>
                <w:szCs w:val="28"/>
                <w:highlight w:val="white"/>
              </w:rPr>
              <w:t>Комплект для обучения конструированию и программированию</w:t>
            </w:r>
          </w:p>
        </w:tc>
      </w:tr>
      <w:tr w:rsidR="000B02A4" w:rsidRPr="0045181D" w:rsidTr="0045181D">
        <w:trPr>
          <w:trHeight w:val="382"/>
        </w:trPr>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0B02A4" w:rsidRPr="0045181D" w:rsidRDefault="00ED2F60">
            <w:pPr>
              <w:rPr>
                <w:rFonts w:ascii="Times New Roman" w:eastAsia="Times New Roman" w:hAnsi="Times New Roman" w:cs="Times New Roman"/>
                <w:color w:val="000000"/>
                <w:sz w:val="28"/>
                <w:szCs w:val="28"/>
              </w:rPr>
            </w:pPr>
            <w:r w:rsidRPr="0045181D">
              <w:rPr>
                <w:rFonts w:ascii="Times New Roman" w:eastAsia="Times New Roman" w:hAnsi="Times New Roman" w:cs="Times New Roman"/>
                <w:color w:val="000000"/>
                <w:sz w:val="28"/>
                <w:szCs w:val="28"/>
              </w:rPr>
              <w:t>2</w:t>
            </w:r>
          </w:p>
        </w:tc>
        <w:tc>
          <w:tcPr>
            <w:tcW w:w="8073" w:type="dxa"/>
            <w:tcBorders>
              <w:top w:val="single" w:sz="4" w:space="0" w:color="000000"/>
              <w:left w:val="single" w:sz="4" w:space="0" w:color="000000"/>
              <w:bottom w:val="single" w:sz="4" w:space="0" w:color="000000"/>
              <w:right w:val="single" w:sz="4" w:space="0" w:color="000000"/>
            </w:tcBorders>
            <w:shd w:val="clear" w:color="auto" w:fill="auto"/>
          </w:tcPr>
          <w:p w:rsidR="000B02A4" w:rsidRPr="0045181D" w:rsidRDefault="0045181D">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Датчик</w:t>
            </w:r>
            <w:r>
              <w:rPr>
                <w:rFonts w:ascii="Times New Roman" w:eastAsia="Times New Roman" w:hAnsi="Times New Roman" w:cs="Times New Roman"/>
                <w:sz w:val="28"/>
                <w:szCs w:val="28"/>
              </w:rPr>
              <w:t>и</w:t>
            </w:r>
          </w:p>
        </w:tc>
      </w:tr>
      <w:tr w:rsidR="000B02A4" w:rsidRPr="0045181D" w:rsidTr="0045181D">
        <w:trPr>
          <w:trHeight w:val="452"/>
        </w:trPr>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0B02A4" w:rsidRPr="0045181D" w:rsidRDefault="00ED2F60">
            <w:pPr>
              <w:rPr>
                <w:rFonts w:ascii="Times New Roman" w:eastAsia="Times New Roman" w:hAnsi="Times New Roman" w:cs="Times New Roman"/>
                <w:color w:val="000000"/>
                <w:sz w:val="28"/>
                <w:szCs w:val="28"/>
              </w:rPr>
            </w:pPr>
            <w:r w:rsidRPr="0045181D">
              <w:rPr>
                <w:rFonts w:ascii="Times New Roman" w:eastAsia="Times New Roman" w:hAnsi="Times New Roman" w:cs="Times New Roman"/>
                <w:color w:val="000000"/>
                <w:sz w:val="28"/>
                <w:szCs w:val="28"/>
              </w:rPr>
              <w:lastRenderedPageBreak/>
              <w:t>3</w:t>
            </w:r>
          </w:p>
        </w:tc>
        <w:tc>
          <w:tcPr>
            <w:tcW w:w="8073" w:type="dxa"/>
            <w:tcBorders>
              <w:top w:val="single" w:sz="4" w:space="0" w:color="000000"/>
              <w:left w:val="single" w:sz="4" w:space="0" w:color="000000"/>
              <w:bottom w:val="single" w:sz="4" w:space="0" w:color="000000"/>
              <w:right w:val="single" w:sz="4" w:space="0" w:color="000000"/>
            </w:tcBorders>
            <w:shd w:val="clear" w:color="auto" w:fill="auto"/>
          </w:tcPr>
          <w:p w:rsidR="000B02A4" w:rsidRPr="0045181D" w:rsidRDefault="0045181D">
            <w:pPr>
              <w:rPr>
                <w:rFonts w:ascii="Times New Roman" w:eastAsia="Times New Roman" w:hAnsi="Times New Roman" w:cs="Times New Roman"/>
                <w:sz w:val="28"/>
                <w:szCs w:val="28"/>
              </w:rPr>
            </w:pPr>
            <w:r w:rsidRPr="0045181D">
              <w:rPr>
                <w:rFonts w:ascii="Times New Roman" w:eastAsia="Times New Roman" w:hAnsi="Times New Roman" w:cs="Times New Roman"/>
                <w:sz w:val="28"/>
                <w:szCs w:val="28"/>
              </w:rPr>
              <w:t>Комплект полей для соревнований роботов</w:t>
            </w:r>
          </w:p>
        </w:tc>
      </w:tr>
      <w:tr w:rsidR="000B02A4" w:rsidRPr="0045181D" w:rsidTr="0045181D">
        <w:trPr>
          <w:trHeight w:val="482"/>
        </w:trPr>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0B02A4" w:rsidRPr="0045181D" w:rsidRDefault="00ED2F60">
            <w:pPr>
              <w:rPr>
                <w:rFonts w:ascii="Times New Roman" w:eastAsia="Times New Roman" w:hAnsi="Times New Roman" w:cs="Times New Roman"/>
                <w:color w:val="000000"/>
                <w:sz w:val="28"/>
                <w:szCs w:val="28"/>
              </w:rPr>
            </w:pPr>
            <w:r w:rsidRPr="0045181D">
              <w:rPr>
                <w:rFonts w:ascii="Times New Roman" w:eastAsia="Times New Roman" w:hAnsi="Times New Roman" w:cs="Times New Roman"/>
                <w:color w:val="000000"/>
                <w:sz w:val="28"/>
                <w:szCs w:val="28"/>
              </w:rPr>
              <w:t>4</w:t>
            </w:r>
          </w:p>
        </w:tc>
        <w:tc>
          <w:tcPr>
            <w:tcW w:w="8073" w:type="dxa"/>
            <w:tcBorders>
              <w:top w:val="single" w:sz="4" w:space="0" w:color="000000"/>
              <w:left w:val="single" w:sz="4" w:space="0" w:color="000000"/>
              <w:bottom w:val="single" w:sz="4" w:space="0" w:color="000000"/>
              <w:right w:val="single" w:sz="4" w:space="0" w:color="000000"/>
            </w:tcBorders>
            <w:shd w:val="clear" w:color="auto" w:fill="auto"/>
          </w:tcPr>
          <w:p w:rsidR="000B02A4" w:rsidRPr="0045181D" w:rsidRDefault="0045181D">
            <w:pPr>
              <w:rPr>
                <w:rFonts w:ascii="Times New Roman" w:eastAsia="Times New Roman" w:hAnsi="Times New Roman" w:cs="Times New Roman"/>
                <w:sz w:val="28"/>
                <w:szCs w:val="28"/>
              </w:rPr>
            </w:pPr>
            <w:r>
              <w:rPr>
                <w:rFonts w:ascii="Times New Roman" w:eastAsia="Times New Roman" w:hAnsi="Times New Roman" w:cs="Times New Roman"/>
                <w:sz w:val="28"/>
                <w:szCs w:val="28"/>
              </w:rPr>
              <w:t>Ноутбуки</w:t>
            </w:r>
          </w:p>
        </w:tc>
      </w:tr>
      <w:tr w:rsidR="000B02A4" w:rsidRPr="0045181D" w:rsidTr="0045181D">
        <w:trPr>
          <w:trHeight w:val="533"/>
        </w:trPr>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0B02A4" w:rsidRPr="0045181D" w:rsidRDefault="00ED2F60">
            <w:pPr>
              <w:rPr>
                <w:rFonts w:ascii="Times New Roman" w:eastAsia="Times New Roman" w:hAnsi="Times New Roman" w:cs="Times New Roman"/>
                <w:color w:val="000000"/>
                <w:sz w:val="28"/>
                <w:szCs w:val="28"/>
              </w:rPr>
            </w:pPr>
            <w:r w:rsidRPr="0045181D">
              <w:rPr>
                <w:rFonts w:ascii="Times New Roman" w:eastAsia="Times New Roman" w:hAnsi="Times New Roman" w:cs="Times New Roman"/>
                <w:color w:val="000000"/>
                <w:sz w:val="28"/>
                <w:szCs w:val="28"/>
              </w:rPr>
              <w:t>5</w:t>
            </w:r>
          </w:p>
        </w:tc>
        <w:tc>
          <w:tcPr>
            <w:tcW w:w="8073" w:type="dxa"/>
            <w:tcBorders>
              <w:top w:val="single" w:sz="4" w:space="0" w:color="000000"/>
              <w:left w:val="single" w:sz="4" w:space="0" w:color="000000"/>
              <w:bottom w:val="single" w:sz="4" w:space="0" w:color="000000"/>
              <w:right w:val="single" w:sz="4" w:space="0" w:color="000000"/>
            </w:tcBorders>
            <w:shd w:val="clear" w:color="auto" w:fill="auto"/>
          </w:tcPr>
          <w:p w:rsidR="000B02A4" w:rsidRPr="0045181D" w:rsidRDefault="0045181D">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Программное обеспечение</w:t>
            </w:r>
          </w:p>
        </w:tc>
      </w:tr>
    </w:tbl>
    <w:p w:rsidR="008F29DA" w:rsidRDefault="008F29DA" w:rsidP="008F29DA">
      <w:pPr>
        <w:spacing w:line="360" w:lineRule="auto"/>
        <w:jc w:val="both"/>
        <w:rPr>
          <w:rFonts w:ascii="Times New Roman" w:eastAsia="Times New Roman" w:hAnsi="Times New Roman" w:cs="Times New Roman"/>
          <w:b/>
          <w:i/>
          <w:color w:val="000000"/>
          <w:sz w:val="28"/>
          <w:szCs w:val="28"/>
        </w:rPr>
      </w:pPr>
    </w:p>
    <w:p w:rsidR="000B02A4" w:rsidRDefault="00ED2F60" w:rsidP="008F29DA">
      <w:pPr>
        <w:spacing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Информационное обеспечение:</w:t>
      </w:r>
    </w:p>
    <w:p w:rsidR="000B02A4" w:rsidRDefault="00ED2F60" w:rsidP="008F29D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Информационные ресурсы</w:t>
      </w:r>
    </w:p>
    <w:p w:rsidR="000B02A4" w:rsidRDefault="000B02A4">
      <w:pPr>
        <w:pBdr>
          <w:top w:val="nil"/>
          <w:left w:val="nil"/>
          <w:bottom w:val="nil"/>
          <w:right w:val="nil"/>
          <w:between w:val="nil"/>
        </w:pBdr>
        <w:spacing w:after="0" w:line="240" w:lineRule="auto"/>
        <w:ind w:left="720"/>
        <w:rPr>
          <w:color w:val="000000"/>
        </w:rPr>
      </w:pPr>
    </w:p>
    <w:p w:rsidR="000B02A4" w:rsidRDefault="00ED2F60">
      <w:pPr>
        <w:numPr>
          <w:ilvl w:val="0"/>
          <w:numId w:val="3"/>
        </w:num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Белоусов И.Р. Дистанционное обучение механике и робототехнике через сеть Интернет. И.Р. Белоусов, Д.Е. </w:t>
      </w:r>
      <w:proofErr w:type="spellStart"/>
      <w:r>
        <w:rPr>
          <w:rFonts w:ascii="Times New Roman" w:eastAsia="Times New Roman" w:hAnsi="Times New Roman" w:cs="Times New Roman"/>
          <w:color w:val="000000"/>
          <w:sz w:val="28"/>
          <w:szCs w:val="28"/>
        </w:rPr>
        <w:t>Охоцимский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А.К.Платонов</w:t>
      </w:r>
      <w:proofErr w:type="spellEnd"/>
      <w:r>
        <w:rPr>
          <w:rFonts w:ascii="Times New Roman" w:eastAsia="Times New Roman" w:hAnsi="Times New Roman" w:cs="Times New Roman"/>
          <w:color w:val="000000"/>
          <w:sz w:val="28"/>
          <w:szCs w:val="28"/>
        </w:rPr>
        <w:t xml:space="preserve"> [и др.] // Компьютерные инструменты в образовании.2003.– №2.– с. 34-41</w:t>
      </w:r>
    </w:p>
    <w:p w:rsidR="000B02A4" w:rsidRDefault="00ED2F60">
      <w:pPr>
        <w:numPr>
          <w:ilvl w:val="0"/>
          <w:numId w:val="3"/>
        </w:num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Первый шаг в робототехнику. Д.Г.Копосов. Практикум для 5-6 классов. Москва. БИНОМ. 2012.</w:t>
      </w:r>
    </w:p>
    <w:p w:rsidR="000B02A4" w:rsidRDefault="00ED2F60">
      <w:pPr>
        <w:numPr>
          <w:ilvl w:val="0"/>
          <w:numId w:val="3"/>
        </w:num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 xml:space="preserve">Портал «Ваш гид в мире роботов» [Электронный ресурс]. URL: </w:t>
      </w:r>
      <w:r>
        <w:rPr>
          <w:rFonts w:ascii="Times New Roman" w:eastAsia="Times New Roman" w:hAnsi="Times New Roman" w:cs="Times New Roman"/>
          <w:sz w:val="28"/>
          <w:szCs w:val="28"/>
        </w:rPr>
        <w:t xml:space="preserve">http:// http://robotrends.ru </w:t>
      </w:r>
      <w:r>
        <w:rPr>
          <w:rFonts w:ascii="Times New Roman" w:eastAsia="Times New Roman" w:hAnsi="Times New Roman" w:cs="Times New Roman"/>
          <w:sz w:val="28"/>
          <w:szCs w:val="28"/>
          <w:highlight w:val="white"/>
        </w:rPr>
        <w:t>(дата обращения: 25.12.2016).</w:t>
      </w:r>
    </w:p>
    <w:p w:rsidR="000B02A4" w:rsidRDefault="00ED2F60">
      <w:pPr>
        <w:numPr>
          <w:ilvl w:val="0"/>
          <w:numId w:val="3"/>
        </w:numPr>
        <w:shd w:val="clear" w:color="auto" w:fill="FFFFFF"/>
        <w:spacing w:after="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ПредкоМ</w:t>
      </w:r>
      <w:proofErr w:type="spellEnd"/>
      <w:r>
        <w:rPr>
          <w:rFonts w:ascii="Times New Roman" w:eastAsia="Times New Roman" w:hAnsi="Times New Roman" w:cs="Times New Roman"/>
          <w:color w:val="000000"/>
          <w:sz w:val="28"/>
          <w:szCs w:val="28"/>
        </w:rPr>
        <w:t xml:space="preserve">. 123 эксперимента по робототехнике. М. </w:t>
      </w:r>
      <w:proofErr w:type="spellStart"/>
      <w:r>
        <w:rPr>
          <w:rFonts w:ascii="Times New Roman" w:eastAsia="Times New Roman" w:hAnsi="Times New Roman" w:cs="Times New Roman"/>
          <w:color w:val="000000"/>
          <w:sz w:val="28"/>
          <w:szCs w:val="28"/>
        </w:rPr>
        <w:t>Предко</w:t>
      </w:r>
      <w:proofErr w:type="spellEnd"/>
      <w:r>
        <w:rPr>
          <w:rFonts w:ascii="Times New Roman" w:eastAsia="Times New Roman" w:hAnsi="Times New Roman" w:cs="Times New Roman"/>
          <w:color w:val="000000"/>
          <w:sz w:val="28"/>
          <w:szCs w:val="28"/>
        </w:rPr>
        <w:t>; пер. с англ. В.П. Попова. М.: НТ Пресс, 2007.544 с.</w:t>
      </w:r>
    </w:p>
    <w:p w:rsidR="000B02A4" w:rsidRDefault="00ED2F60">
      <w:pPr>
        <w:numPr>
          <w:ilvl w:val="0"/>
          <w:numId w:val="3"/>
        </w:num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Техника/ П. Кент; Пер. с англ. А. В. </w:t>
      </w:r>
      <w:proofErr w:type="spellStart"/>
      <w:r>
        <w:rPr>
          <w:rFonts w:ascii="Times New Roman" w:eastAsia="Times New Roman" w:hAnsi="Times New Roman" w:cs="Times New Roman"/>
          <w:sz w:val="28"/>
          <w:szCs w:val="28"/>
        </w:rPr>
        <w:t>Мясникова</w:t>
      </w:r>
      <w:proofErr w:type="spellEnd"/>
      <w:r>
        <w:rPr>
          <w:rFonts w:ascii="Times New Roman" w:eastAsia="Times New Roman" w:hAnsi="Times New Roman" w:cs="Times New Roman"/>
          <w:sz w:val="28"/>
          <w:szCs w:val="28"/>
        </w:rPr>
        <w:t>. М.: РОСМЭНПРЕСС, 2013. 48 с.: ил. (Большая энциклопедия знаний)</w:t>
      </w:r>
    </w:p>
    <w:p w:rsidR="000B02A4" w:rsidRDefault="00ED2F60">
      <w:pPr>
        <w:numPr>
          <w:ilvl w:val="0"/>
          <w:numId w:val="3"/>
        </w:num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Филиппов С.А. Робототехника для детей и родителей. СПб.: Наука, 2010. 195с.</w:t>
      </w:r>
    </w:p>
    <w:p w:rsidR="000B02A4" w:rsidRDefault="00ED2F6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Информатика в примерах и задачах для 10-11 </w:t>
      </w:r>
      <w:proofErr w:type="spellStart"/>
      <w:r>
        <w:rPr>
          <w:rFonts w:ascii="Times New Roman" w:eastAsia="Times New Roman" w:hAnsi="Times New Roman" w:cs="Times New Roman"/>
          <w:color w:val="000000"/>
          <w:sz w:val="28"/>
          <w:szCs w:val="28"/>
        </w:rPr>
        <w:t>кл</w:t>
      </w:r>
      <w:proofErr w:type="spellEnd"/>
      <w:r>
        <w:rPr>
          <w:rFonts w:ascii="Times New Roman" w:eastAsia="Times New Roman" w:hAnsi="Times New Roman" w:cs="Times New Roman"/>
          <w:color w:val="000000"/>
          <w:sz w:val="28"/>
          <w:szCs w:val="28"/>
        </w:rPr>
        <w:t xml:space="preserve">. /В.М. </w:t>
      </w:r>
      <w:proofErr w:type="spellStart"/>
      <w:r>
        <w:rPr>
          <w:rFonts w:ascii="Times New Roman" w:eastAsia="Times New Roman" w:hAnsi="Times New Roman" w:cs="Times New Roman"/>
          <w:color w:val="000000"/>
          <w:sz w:val="28"/>
          <w:szCs w:val="28"/>
        </w:rPr>
        <w:t>Казиев</w:t>
      </w:r>
      <w:proofErr w:type="spellEnd"/>
      <w:r>
        <w:rPr>
          <w:rFonts w:ascii="Times New Roman" w:eastAsia="Times New Roman" w:hAnsi="Times New Roman" w:cs="Times New Roman"/>
          <w:color w:val="000000"/>
          <w:sz w:val="28"/>
          <w:szCs w:val="28"/>
        </w:rPr>
        <w:t xml:space="preserve"> – М.: Просвещение. – 304 с.</w:t>
      </w:r>
    </w:p>
    <w:p w:rsidR="000B02A4" w:rsidRDefault="00ED2F6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ЕГЭ Информатика и ИКТ: типовые экзаменационные варианты. 20 вариантов./ C. С. Крылов – М.: Изд. «Национальное образование, 2019 г. – 416 с.</w:t>
      </w:r>
    </w:p>
    <w:p w:rsidR="000B02A4" w:rsidRDefault="000B02A4">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rsidR="000B02A4" w:rsidRDefault="00ED2F60">
      <w:pPr>
        <w:spacing w:line="360" w:lineRule="auto"/>
        <w:ind w:firstLine="567"/>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Кадровое обеспечения:</w:t>
      </w:r>
    </w:p>
    <w:p w:rsidR="000B02A4" w:rsidRPr="0045181D" w:rsidRDefault="00534A46">
      <w:pPr>
        <w:spacing w:line="360" w:lineRule="auto"/>
        <w:ind w:firstLine="567"/>
        <w:jc w:val="both"/>
        <w:rPr>
          <w:rFonts w:ascii="Times New Roman" w:eastAsia="Times New Roman" w:hAnsi="Times New Roman" w:cs="Times New Roman"/>
          <w:color w:val="000000"/>
          <w:sz w:val="28"/>
          <w:szCs w:val="28"/>
        </w:rPr>
      </w:pPr>
      <w:r w:rsidRPr="0045181D">
        <w:rPr>
          <w:rFonts w:ascii="Times New Roman" w:eastAsia="Times New Roman" w:hAnsi="Times New Roman" w:cs="Times New Roman"/>
          <w:color w:val="000000"/>
          <w:sz w:val="28"/>
          <w:szCs w:val="28"/>
        </w:rPr>
        <w:t xml:space="preserve">Учитель </w:t>
      </w:r>
      <w:r w:rsidR="0045181D" w:rsidRPr="0045181D">
        <w:rPr>
          <w:rFonts w:ascii="Times New Roman" w:eastAsia="Times New Roman" w:hAnsi="Times New Roman" w:cs="Times New Roman"/>
          <w:color w:val="000000"/>
          <w:sz w:val="28"/>
          <w:szCs w:val="28"/>
        </w:rPr>
        <w:t>информатики</w:t>
      </w:r>
      <w:r w:rsidR="002E4751" w:rsidRPr="0045181D">
        <w:rPr>
          <w:rFonts w:ascii="Times New Roman" w:eastAsia="Times New Roman" w:hAnsi="Times New Roman" w:cs="Times New Roman"/>
          <w:color w:val="000000"/>
          <w:sz w:val="28"/>
          <w:szCs w:val="28"/>
        </w:rPr>
        <w:t xml:space="preserve"> </w:t>
      </w:r>
      <w:r w:rsidRPr="0045181D">
        <w:rPr>
          <w:rFonts w:ascii="Times New Roman" w:eastAsia="Times New Roman" w:hAnsi="Times New Roman" w:cs="Times New Roman"/>
          <w:color w:val="000000"/>
          <w:sz w:val="28"/>
          <w:szCs w:val="28"/>
        </w:rPr>
        <w:t>высшей</w:t>
      </w:r>
      <w:r w:rsidR="00ED2F60" w:rsidRPr="0045181D">
        <w:rPr>
          <w:rFonts w:ascii="Times New Roman" w:eastAsia="Times New Roman" w:hAnsi="Times New Roman" w:cs="Times New Roman"/>
          <w:color w:val="000000"/>
          <w:sz w:val="28"/>
          <w:szCs w:val="28"/>
        </w:rPr>
        <w:t xml:space="preserve"> категории.</w:t>
      </w:r>
    </w:p>
    <w:p w:rsidR="000B02A4" w:rsidRDefault="000B02A4">
      <w:pPr>
        <w:spacing w:after="0" w:line="240" w:lineRule="auto"/>
        <w:ind w:firstLine="567"/>
        <w:rPr>
          <w:rFonts w:ascii="Times New Roman" w:eastAsia="Times New Roman" w:hAnsi="Times New Roman" w:cs="Times New Roman"/>
          <w:b/>
          <w:i/>
          <w:color w:val="000000"/>
          <w:sz w:val="24"/>
          <w:szCs w:val="24"/>
        </w:rPr>
      </w:pPr>
    </w:p>
    <w:p w:rsidR="000B02A4" w:rsidRPr="008F29DA" w:rsidRDefault="00ED2F60" w:rsidP="008F29DA">
      <w:pPr>
        <w:spacing w:after="0" w:line="240" w:lineRule="auto"/>
        <w:jc w:val="center"/>
        <w:rPr>
          <w:rFonts w:ascii="Times New Roman" w:eastAsia="Times New Roman" w:hAnsi="Times New Roman" w:cs="Times New Roman"/>
          <w:i/>
          <w:color w:val="000000"/>
          <w:sz w:val="28"/>
          <w:szCs w:val="28"/>
        </w:rPr>
      </w:pPr>
      <w:r w:rsidRPr="008F29DA">
        <w:rPr>
          <w:rFonts w:ascii="Times New Roman" w:eastAsia="Times New Roman" w:hAnsi="Times New Roman" w:cs="Times New Roman"/>
          <w:i/>
          <w:color w:val="000000"/>
          <w:sz w:val="28"/>
          <w:szCs w:val="28"/>
        </w:rPr>
        <w:t>Формы аттестации / контроля</w:t>
      </w:r>
    </w:p>
    <w:p w:rsidR="000B02A4" w:rsidRDefault="000B02A4">
      <w:pPr>
        <w:spacing w:after="0" w:line="240" w:lineRule="auto"/>
        <w:jc w:val="center"/>
        <w:rPr>
          <w:rFonts w:ascii="Times New Roman" w:eastAsia="Times New Roman" w:hAnsi="Times New Roman" w:cs="Times New Roman"/>
          <w:b/>
          <w:color w:val="000000"/>
          <w:sz w:val="24"/>
          <w:szCs w:val="24"/>
        </w:rPr>
      </w:pPr>
    </w:p>
    <w:p w:rsidR="000B02A4" w:rsidRPr="008F29DA" w:rsidRDefault="00ED2F60">
      <w:pPr>
        <w:pBdr>
          <w:top w:val="nil"/>
          <w:left w:val="nil"/>
          <w:bottom w:val="nil"/>
          <w:right w:val="nil"/>
          <w:between w:val="nil"/>
        </w:pBdr>
        <w:spacing w:after="0"/>
        <w:rPr>
          <w:rFonts w:ascii="Times New Roman" w:eastAsia="Times New Roman" w:hAnsi="Times New Roman" w:cs="Times New Roman"/>
          <w:i/>
          <w:color w:val="000000"/>
          <w:sz w:val="28"/>
          <w:szCs w:val="28"/>
        </w:rPr>
      </w:pPr>
      <w:r w:rsidRPr="008F29DA">
        <w:rPr>
          <w:rFonts w:ascii="Times New Roman" w:eastAsia="Times New Roman" w:hAnsi="Times New Roman" w:cs="Times New Roman"/>
          <w:i/>
          <w:color w:val="222222"/>
          <w:sz w:val="28"/>
          <w:szCs w:val="28"/>
          <w:highlight w:val="white"/>
        </w:rPr>
        <w:t>Формы контроля и подведения итогов реализации программы</w:t>
      </w:r>
    </w:p>
    <w:p w:rsidR="000B02A4" w:rsidRDefault="00ED2F60">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 контроль уровня усвоения материала осуществляется с помощью:</w:t>
      </w:r>
    </w:p>
    <w:p w:rsidR="000B02A4" w:rsidRDefault="00ED2F60">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выполнения учащимися самостоятельных  заданий;</w:t>
      </w:r>
    </w:p>
    <w:p w:rsidR="000B02A4" w:rsidRDefault="00ED2F60">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наблюдения;</w:t>
      </w:r>
    </w:p>
    <w:p w:rsidR="000B02A4" w:rsidRDefault="00ED2F60">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беседы.</w:t>
      </w:r>
    </w:p>
    <w:p w:rsidR="000B02A4" w:rsidRDefault="00ED2F60">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Итоговый контроль реализуется с помощью:</w:t>
      </w:r>
    </w:p>
    <w:p w:rsidR="000B02A4" w:rsidRDefault="00ED2F60">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соревнований (олимпиады) по робототехнике;</w:t>
      </w:r>
    </w:p>
    <w:p w:rsidR="000B02A4" w:rsidRDefault="00ED2F60">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мониторинга.</w:t>
      </w:r>
    </w:p>
    <w:p w:rsidR="000B02A4" w:rsidRDefault="000B02A4">
      <w:pPr>
        <w:spacing w:after="0" w:line="240" w:lineRule="auto"/>
        <w:ind w:firstLine="567"/>
        <w:jc w:val="both"/>
        <w:rPr>
          <w:rFonts w:ascii="Times New Roman" w:eastAsia="Times New Roman" w:hAnsi="Times New Roman" w:cs="Times New Roman"/>
          <w:i/>
          <w:color w:val="FF0000"/>
          <w:sz w:val="24"/>
          <w:szCs w:val="24"/>
        </w:rPr>
      </w:pPr>
    </w:p>
    <w:p w:rsidR="000B02A4" w:rsidRPr="008F29DA" w:rsidRDefault="00ED2F60">
      <w:pPr>
        <w:spacing w:after="0" w:line="240" w:lineRule="auto"/>
        <w:jc w:val="center"/>
        <w:rPr>
          <w:rFonts w:ascii="Times New Roman" w:eastAsia="Times New Roman" w:hAnsi="Times New Roman" w:cs="Times New Roman"/>
          <w:b/>
          <w:i/>
          <w:color w:val="000000"/>
          <w:sz w:val="28"/>
          <w:szCs w:val="28"/>
        </w:rPr>
      </w:pPr>
      <w:r w:rsidRPr="008F29DA">
        <w:rPr>
          <w:rFonts w:ascii="Times New Roman" w:eastAsia="Times New Roman" w:hAnsi="Times New Roman" w:cs="Times New Roman"/>
          <w:b/>
          <w:i/>
          <w:color w:val="000000"/>
          <w:sz w:val="28"/>
          <w:szCs w:val="28"/>
        </w:rPr>
        <w:t>Оценочные материалы</w:t>
      </w:r>
    </w:p>
    <w:p w:rsidR="000B02A4" w:rsidRDefault="000B02A4">
      <w:pPr>
        <w:spacing w:after="0" w:line="240" w:lineRule="auto"/>
        <w:jc w:val="center"/>
        <w:rPr>
          <w:rFonts w:ascii="Times New Roman" w:eastAsia="Times New Roman" w:hAnsi="Times New Roman" w:cs="Times New Roman"/>
          <w:i/>
          <w:color w:val="FF0000"/>
          <w:sz w:val="24"/>
          <w:szCs w:val="24"/>
        </w:rPr>
      </w:pPr>
    </w:p>
    <w:p w:rsidR="000B02A4" w:rsidRDefault="00ED2F60">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оценивании учебных достижений учащихся по дополнительной общеобразовательной общеразвивающей программе стартового уровня  «Робототехника» используются:</w:t>
      </w:r>
    </w:p>
    <w:p w:rsidR="000B02A4" w:rsidRDefault="00ED2F60">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оценке качества реализации программы применяются следующие критерии:</w:t>
      </w:r>
    </w:p>
    <w:p w:rsidR="000B02A4" w:rsidRPr="008F29DA" w:rsidRDefault="00ED2F60">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sidRPr="008F29DA">
        <w:rPr>
          <w:rFonts w:ascii="Times New Roman" w:eastAsia="Times New Roman" w:hAnsi="Times New Roman" w:cs="Times New Roman"/>
          <w:color w:val="000000"/>
          <w:sz w:val="28"/>
          <w:szCs w:val="28"/>
        </w:rPr>
        <w:t>-технические навыки;</w:t>
      </w:r>
    </w:p>
    <w:p w:rsidR="000B02A4" w:rsidRPr="008F29DA" w:rsidRDefault="00ED2F60">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8F29DA">
        <w:rPr>
          <w:rFonts w:ascii="Times New Roman" w:eastAsia="Times New Roman" w:hAnsi="Times New Roman" w:cs="Times New Roman"/>
          <w:color w:val="000000"/>
          <w:sz w:val="28"/>
          <w:szCs w:val="28"/>
        </w:rPr>
        <w:tab/>
        <w:t>-проявление самостоятельности;</w:t>
      </w:r>
    </w:p>
    <w:p w:rsidR="000B02A4" w:rsidRPr="008F29DA" w:rsidRDefault="00ED2F60">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8F29DA">
        <w:rPr>
          <w:rFonts w:ascii="Times New Roman" w:eastAsia="Times New Roman" w:hAnsi="Times New Roman" w:cs="Times New Roman"/>
          <w:color w:val="000000"/>
          <w:sz w:val="28"/>
          <w:szCs w:val="28"/>
        </w:rPr>
        <w:tab/>
        <w:t>-оригинальность.</w:t>
      </w:r>
    </w:p>
    <w:p w:rsidR="000B02A4" w:rsidRDefault="00ED2F6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Оценочные материалы программы разработаны с учетом требований к стартовому уровню</w:t>
      </w:r>
      <w:r w:rsidR="0045181D">
        <w:rPr>
          <w:rFonts w:ascii="Times New Roman" w:eastAsia="Times New Roman" w:hAnsi="Times New Roman" w:cs="Times New Roman"/>
          <w:sz w:val="28"/>
          <w:szCs w:val="28"/>
        </w:rPr>
        <w:t xml:space="preserve"> освоения учебного материала и </w:t>
      </w:r>
      <w:r>
        <w:rPr>
          <w:rFonts w:ascii="Times New Roman" w:eastAsia="Times New Roman" w:hAnsi="Times New Roman" w:cs="Times New Roman"/>
          <w:sz w:val="28"/>
          <w:szCs w:val="28"/>
        </w:rPr>
        <w:t>предусматривают отслеживание уровня начальных навыков овладения р</w:t>
      </w:r>
      <w:r w:rsidR="0045181D">
        <w:rPr>
          <w:rFonts w:ascii="Times New Roman" w:eastAsia="Times New Roman" w:hAnsi="Times New Roman" w:cs="Times New Roman"/>
          <w:sz w:val="28"/>
          <w:szCs w:val="28"/>
        </w:rPr>
        <w:t>аботы с конструктором.</w:t>
      </w:r>
    </w:p>
    <w:p w:rsidR="00CB4045" w:rsidRDefault="00CB4045">
      <w:pPr>
        <w:spacing w:after="0" w:line="240" w:lineRule="auto"/>
        <w:jc w:val="both"/>
        <w:rPr>
          <w:rFonts w:ascii="Times New Roman" w:eastAsia="Times New Roman" w:hAnsi="Times New Roman" w:cs="Times New Roman"/>
          <w:i/>
          <w:color w:val="FF0000"/>
          <w:sz w:val="24"/>
          <w:szCs w:val="24"/>
        </w:rPr>
      </w:pPr>
    </w:p>
    <w:p w:rsidR="000B02A4" w:rsidRDefault="000B02A4">
      <w:pPr>
        <w:spacing w:after="0" w:line="240" w:lineRule="auto"/>
        <w:jc w:val="both"/>
        <w:rPr>
          <w:rFonts w:ascii="Times New Roman" w:eastAsia="Times New Roman" w:hAnsi="Times New Roman" w:cs="Times New Roman"/>
          <w:i/>
          <w:color w:val="FF0000"/>
          <w:sz w:val="24"/>
          <w:szCs w:val="24"/>
        </w:rPr>
      </w:pPr>
    </w:p>
    <w:p w:rsidR="000B02A4" w:rsidRPr="007A4769" w:rsidRDefault="00ED2F60">
      <w:pPr>
        <w:spacing w:after="0" w:line="240" w:lineRule="auto"/>
        <w:jc w:val="center"/>
        <w:rPr>
          <w:rFonts w:ascii="Times New Roman" w:eastAsia="Times New Roman" w:hAnsi="Times New Roman" w:cs="Times New Roman"/>
          <w:b/>
          <w:i/>
          <w:color w:val="000000"/>
          <w:sz w:val="28"/>
          <w:szCs w:val="28"/>
        </w:rPr>
      </w:pPr>
      <w:r w:rsidRPr="007A4769">
        <w:rPr>
          <w:rFonts w:ascii="Times New Roman" w:eastAsia="Times New Roman" w:hAnsi="Times New Roman" w:cs="Times New Roman"/>
          <w:b/>
          <w:i/>
          <w:color w:val="000000"/>
          <w:sz w:val="28"/>
          <w:szCs w:val="28"/>
        </w:rPr>
        <w:t>Методические материалы</w:t>
      </w:r>
    </w:p>
    <w:p w:rsidR="000B02A4" w:rsidRDefault="000B02A4">
      <w:pPr>
        <w:spacing w:after="0" w:line="240" w:lineRule="auto"/>
        <w:jc w:val="center"/>
        <w:rPr>
          <w:rFonts w:ascii="Times New Roman" w:eastAsia="Times New Roman" w:hAnsi="Times New Roman" w:cs="Times New Roman"/>
          <w:i/>
          <w:color w:val="FF0000"/>
          <w:sz w:val="24"/>
          <w:szCs w:val="24"/>
        </w:rPr>
      </w:pPr>
    </w:p>
    <w:p w:rsidR="000B02A4" w:rsidRDefault="00ED2F60">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Обучение по дополнительной общеобразовательной общеразвивающей программе стартового уровня «Робототехника» основано на следующих </w:t>
      </w:r>
      <w:r>
        <w:rPr>
          <w:rFonts w:ascii="Times New Roman" w:eastAsia="Times New Roman" w:hAnsi="Times New Roman" w:cs="Times New Roman"/>
          <w:b/>
          <w:color w:val="000000"/>
          <w:sz w:val="28"/>
          <w:szCs w:val="28"/>
        </w:rPr>
        <w:t>принципах</w:t>
      </w:r>
      <w:r>
        <w:rPr>
          <w:rFonts w:ascii="Times New Roman" w:eastAsia="Times New Roman" w:hAnsi="Times New Roman" w:cs="Times New Roman"/>
          <w:color w:val="000000"/>
          <w:sz w:val="28"/>
          <w:szCs w:val="28"/>
        </w:rPr>
        <w:t>:</w:t>
      </w:r>
    </w:p>
    <w:p w:rsidR="000B02A4" w:rsidRDefault="00ED2F60">
      <w:pPr>
        <w:spacing w:after="0"/>
        <w:jc w:val="both"/>
        <w:rPr>
          <w:rFonts w:ascii="Times New Roman" w:eastAsia="Times New Roman" w:hAnsi="Times New Roman" w:cs="Times New Roman"/>
        </w:rPr>
      </w:pPr>
      <w:r>
        <w:rPr>
          <w:rFonts w:ascii="Times New Roman" w:eastAsia="Times New Roman" w:hAnsi="Times New Roman" w:cs="Times New Roman"/>
          <w:b/>
          <w:sz w:val="28"/>
          <w:szCs w:val="28"/>
        </w:rPr>
        <w:tab/>
        <w:t>-</w:t>
      </w:r>
      <w:proofErr w:type="spellStart"/>
      <w:r>
        <w:rPr>
          <w:rFonts w:ascii="Times New Roman" w:eastAsia="Times New Roman" w:hAnsi="Times New Roman" w:cs="Times New Roman"/>
          <w:b/>
          <w:sz w:val="28"/>
          <w:szCs w:val="28"/>
        </w:rPr>
        <w:t>гуманизации</w:t>
      </w:r>
      <w:proofErr w:type="spellEnd"/>
      <w:r>
        <w:rPr>
          <w:rFonts w:ascii="Times New Roman" w:eastAsia="Times New Roman" w:hAnsi="Times New Roman" w:cs="Times New Roman"/>
          <w:b/>
          <w:sz w:val="28"/>
          <w:szCs w:val="28"/>
        </w:rPr>
        <w:t xml:space="preserve"> образования</w:t>
      </w:r>
      <w:r>
        <w:rPr>
          <w:rFonts w:ascii="Times New Roman" w:eastAsia="Times New Roman" w:hAnsi="Times New Roman" w:cs="Times New Roman"/>
          <w:sz w:val="28"/>
          <w:szCs w:val="28"/>
        </w:rPr>
        <w:t xml:space="preserve"> (необходимость бережного отношения к каждому ребенку как личности); </w:t>
      </w:r>
    </w:p>
    <w:p w:rsidR="000B02A4" w:rsidRDefault="00ED2F60">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t>-от простого - к сложному</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(взаимосвязь и взаимообусловленность всех компонентов программы);</w:t>
      </w:r>
    </w:p>
    <w:p w:rsidR="000B02A4" w:rsidRDefault="00ED2F60">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t>-единства индивидуального и коллективного</w:t>
      </w:r>
      <w:r>
        <w:rPr>
          <w:rFonts w:ascii="Times New Roman" w:eastAsia="Times New Roman" w:hAnsi="Times New Roman" w:cs="Times New Roman"/>
          <w:sz w:val="28"/>
          <w:szCs w:val="28"/>
        </w:rPr>
        <w:t xml:space="preserve"> (развитие индивидуальных черт и способностей личности в процессе коллективной деятельности, обеспечивающий слияние в одно целое различных индивидуальностей с полным сохранением свободы личности в процессе коллективных занятий);</w:t>
      </w:r>
    </w:p>
    <w:p w:rsidR="000B02A4" w:rsidRDefault="00ED2F60">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t>-творческого самовыражения (</w:t>
      </w:r>
      <w:r>
        <w:rPr>
          <w:rFonts w:ascii="Times New Roman" w:eastAsia="Times New Roman" w:hAnsi="Times New Roman" w:cs="Times New Roman"/>
          <w:sz w:val="28"/>
          <w:szCs w:val="28"/>
        </w:rPr>
        <w:t xml:space="preserve">реализация  потребностей ребенка в самовыражении); </w:t>
      </w:r>
    </w:p>
    <w:p w:rsidR="000B02A4" w:rsidRDefault="00ED2F60">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t xml:space="preserve">-психологической комфортности </w:t>
      </w:r>
      <w:r>
        <w:rPr>
          <w:rFonts w:ascii="Times New Roman" w:eastAsia="Times New Roman" w:hAnsi="Times New Roman" w:cs="Times New Roman"/>
          <w:sz w:val="28"/>
          <w:szCs w:val="28"/>
        </w:rPr>
        <w:t>(создание на занятии доброжелательной атмосферы);</w:t>
      </w:r>
    </w:p>
    <w:p w:rsidR="000B02A4" w:rsidRDefault="00ED2F60">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ab/>
        <w:t>-индивидуальности</w:t>
      </w:r>
      <w:r>
        <w:rPr>
          <w:rFonts w:ascii="Times New Roman" w:eastAsia="Times New Roman" w:hAnsi="Times New Roman" w:cs="Times New Roman"/>
          <w:sz w:val="28"/>
          <w:szCs w:val="28"/>
        </w:rPr>
        <w:t xml:space="preserve"> (выбор способов, приемов, темпа обучения с учетом различия детей, уровнем их творческих способностей);</w:t>
      </w:r>
    </w:p>
    <w:p w:rsidR="000B02A4" w:rsidRDefault="00ED2F6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-наглядности </w:t>
      </w:r>
      <w:r>
        <w:rPr>
          <w:rFonts w:ascii="Times New Roman" w:eastAsia="Times New Roman" w:hAnsi="Times New Roman" w:cs="Times New Roman"/>
          <w:sz w:val="28"/>
          <w:szCs w:val="28"/>
        </w:rPr>
        <w:t>(достижение задач при помощи иллюстраций, электронных презентаций);</w:t>
      </w:r>
    </w:p>
    <w:p w:rsidR="000B02A4" w:rsidRDefault="00ED2F60">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t>-дифференцированного подхода</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(использование различных методов и приемов обучения, разных упражнений с учетом возраста, способностей детей); </w:t>
      </w:r>
    </w:p>
    <w:p w:rsidR="000B02A4" w:rsidRDefault="00ED2F6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Pr>
          <w:rFonts w:ascii="Times New Roman" w:eastAsia="Times New Roman" w:hAnsi="Times New Roman" w:cs="Times New Roman"/>
          <w:b/>
          <w:sz w:val="28"/>
          <w:szCs w:val="28"/>
        </w:rPr>
        <w:t>доступности и посильности</w:t>
      </w:r>
      <w:r w:rsidR="0045181D">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(подача учебного материала соответственно развитию творческих способностей и возрастным особенностям учащихся).</w:t>
      </w:r>
    </w:p>
    <w:p w:rsidR="00CB4045" w:rsidRPr="007A4769" w:rsidRDefault="00CB4045" w:rsidP="00CB4045">
      <w:pPr>
        <w:pBdr>
          <w:top w:val="nil"/>
          <w:left w:val="nil"/>
          <w:bottom w:val="nil"/>
          <w:right w:val="nil"/>
          <w:between w:val="nil"/>
        </w:pBdr>
        <w:spacing w:after="0"/>
        <w:rPr>
          <w:rFonts w:ascii="Times New Roman" w:eastAsia="Times New Roman" w:hAnsi="Times New Roman" w:cs="Times New Roman"/>
          <w:b/>
          <w:i/>
          <w:color w:val="000000"/>
          <w:sz w:val="28"/>
          <w:szCs w:val="28"/>
        </w:rPr>
      </w:pPr>
    </w:p>
    <w:p w:rsidR="000B02A4" w:rsidRPr="007A4769" w:rsidRDefault="00ED2F60" w:rsidP="00CB4045">
      <w:pPr>
        <w:pBdr>
          <w:top w:val="nil"/>
          <w:left w:val="nil"/>
          <w:bottom w:val="nil"/>
          <w:right w:val="nil"/>
          <w:between w:val="nil"/>
        </w:pBdr>
        <w:spacing w:after="0"/>
        <w:jc w:val="center"/>
        <w:rPr>
          <w:rFonts w:ascii="Times New Roman" w:eastAsia="Times New Roman" w:hAnsi="Times New Roman" w:cs="Times New Roman"/>
          <w:b/>
          <w:i/>
          <w:color w:val="000000"/>
          <w:sz w:val="28"/>
          <w:szCs w:val="28"/>
        </w:rPr>
      </w:pPr>
      <w:r w:rsidRPr="007A4769">
        <w:rPr>
          <w:rFonts w:ascii="Times New Roman" w:eastAsia="Times New Roman" w:hAnsi="Times New Roman" w:cs="Times New Roman"/>
          <w:b/>
          <w:i/>
          <w:color w:val="000000"/>
          <w:sz w:val="28"/>
          <w:szCs w:val="28"/>
        </w:rPr>
        <w:t>Список литературы</w:t>
      </w:r>
    </w:p>
    <w:p w:rsidR="000B02A4" w:rsidRDefault="000B02A4">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p>
    <w:p w:rsidR="000B02A4" w:rsidRPr="007A4769" w:rsidRDefault="00ED2F60">
      <w:pPr>
        <w:pBdr>
          <w:top w:val="nil"/>
          <w:left w:val="nil"/>
          <w:bottom w:val="nil"/>
          <w:right w:val="nil"/>
          <w:between w:val="nil"/>
        </w:pBdr>
        <w:spacing w:after="0"/>
        <w:jc w:val="center"/>
        <w:rPr>
          <w:rFonts w:ascii="Times New Roman" w:eastAsia="Times New Roman" w:hAnsi="Times New Roman" w:cs="Times New Roman"/>
          <w:i/>
          <w:color w:val="000000"/>
          <w:sz w:val="28"/>
          <w:szCs w:val="28"/>
        </w:rPr>
      </w:pPr>
      <w:r w:rsidRPr="007A4769">
        <w:rPr>
          <w:rFonts w:ascii="Times New Roman" w:eastAsia="Times New Roman" w:hAnsi="Times New Roman" w:cs="Times New Roman"/>
          <w:i/>
          <w:color w:val="000000"/>
          <w:sz w:val="28"/>
          <w:szCs w:val="28"/>
        </w:rPr>
        <w:t>Список литературы для педагога</w:t>
      </w:r>
    </w:p>
    <w:p w:rsidR="000B02A4" w:rsidRDefault="000B02A4">
      <w:pPr>
        <w:pBdr>
          <w:top w:val="nil"/>
          <w:left w:val="nil"/>
          <w:bottom w:val="nil"/>
          <w:right w:val="nil"/>
          <w:between w:val="nil"/>
        </w:pBdr>
        <w:spacing w:after="0"/>
        <w:ind w:left="714"/>
        <w:jc w:val="both"/>
        <w:rPr>
          <w:rFonts w:ascii="Times New Roman" w:eastAsia="Times New Roman" w:hAnsi="Times New Roman" w:cs="Times New Roman"/>
          <w:color w:val="000000"/>
          <w:sz w:val="28"/>
          <w:szCs w:val="28"/>
        </w:rPr>
      </w:pPr>
    </w:p>
    <w:p w:rsidR="000B02A4" w:rsidRDefault="00ED2F60">
      <w:pPr>
        <w:numPr>
          <w:ilvl w:val="0"/>
          <w:numId w:val="1"/>
        </w:numPr>
        <w:shd w:val="clear" w:color="auto" w:fill="FFFFFF"/>
        <w:spacing w:after="0"/>
        <w:ind w:left="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Белоусов И.Р. Дистанционное обучение механике и робототехнике через сеть Интернет. И.Р. Белоусов, Д.Е. </w:t>
      </w:r>
      <w:proofErr w:type="spellStart"/>
      <w:r>
        <w:rPr>
          <w:rFonts w:ascii="Times New Roman" w:eastAsia="Times New Roman" w:hAnsi="Times New Roman" w:cs="Times New Roman"/>
          <w:color w:val="000000"/>
          <w:sz w:val="28"/>
          <w:szCs w:val="28"/>
        </w:rPr>
        <w:t>Охоцимский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А.К.Платонов</w:t>
      </w:r>
      <w:proofErr w:type="spellEnd"/>
      <w:r>
        <w:rPr>
          <w:rFonts w:ascii="Times New Roman" w:eastAsia="Times New Roman" w:hAnsi="Times New Roman" w:cs="Times New Roman"/>
          <w:color w:val="000000"/>
          <w:sz w:val="28"/>
          <w:szCs w:val="28"/>
        </w:rPr>
        <w:t xml:space="preserve"> [и др.] // Компьютерные инструменты в образовании.2003.– №2.– с. 34-41</w:t>
      </w:r>
    </w:p>
    <w:p w:rsidR="000B02A4" w:rsidRDefault="00ED2F60">
      <w:pPr>
        <w:numPr>
          <w:ilvl w:val="0"/>
          <w:numId w:val="1"/>
        </w:numPr>
        <w:shd w:val="clear" w:color="auto" w:fill="FFFFFF"/>
        <w:spacing w:after="0"/>
        <w:ind w:left="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Первый шаг в робототехнику. Д.Г.Копосов. Практикум для 5-6 классов. Москва. БИНОМ. 2012.</w:t>
      </w:r>
    </w:p>
    <w:p w:rsidR="000B02A4" w:rsidRDefault="00ED2F60">
      <w:pPr>
        <w:numPr>
          <w:ilvl w:val="0"/>
          <w:numId w:val="1"/>
        </w:numPr>
        <w:shd w:val="clear" w:color="auto" w:fill="FFFFFF"/>
        <w:spacing w:after="0"/>
        <w:ind w:left="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 xml:space="preserve">Портал «Ваш гид в мире роботов» [Электронный ресурс]. URL: </w:t>
      </w:r>
      <w:r>
        <w:rPr>
          <w:rFonts w:ascii="Times New Roman" w:eastAsia="Times New Roman" w:hAnsi="Times New Roman" w:cs="Times New Roman"/>
          <w:sz w:val="28"/>
          <w:szCs w:val="28"/>
        </w:rPr>
        <w:t xml:space="preserve">http:// http://robotrends.ru </w:t>
      </w:r>
      <w:r>
        <w:rPr>
          <w:rFonts w:ascii="Times New Roman" w:eastAsia="Times New Roman" w:hAnsi="Times New Roman" w:cs="Times New Roman"/>
          <w:sz w:val="28"/>
          <w:szCs w:val="28"/>
          <w:highlight w:val="white"/>
        </w:rPr>
        <w:t>(дата обращения: 25.12.2016).</w:t>
      </w:r>
    </w:p>
    <w:p w:rsidR="000B02A4" w:rsidRDefault="00ED2F60">
      <w:pPr>
        <w:numPr>
          <w:ilvl w:val="0"/>
          <w:numId w:val="1"/>
        </w:numPr>
        <w:shd w:val="clear" w:color="auto" w:fill="FFFFFF"/>
        <w:spacing w:after="0"/>
        <w:ind w:left="0" w:firstLine="36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ПредкоМ</w:t>
      </w:r>
      <w:proofErr w:type="spellEnd"/>
      <w:r>
        <w:rPr>
          <w:rFonts w:ascii="Times New Roman" w:eastAsia="Times New Roman" w:hAnsi="Times New Roman" w:cs="Times New Roman"/>
          <w:color w:val="000000"/>
          <w:sz w:val="28"/>
          <w:szCs w:val="28"/>
        </w:rPr>
        <w:t xml:space="preserve">. 123 эксперимента по робототехнике. М. </w:t>
      </w:r>
      <w:proofErr w:type="spellStart"/>
      <w:r>
        <w:rPr>
          <w:rFonts w:ascii="Times New Roman" w:eastAsia="Times New Roman" w:hAnsi="Times New Roman" w:cs="Times New Roman"/>
          <w:color w:val="000000"/>
          <w:sz w:val="28"/>
          <w:szCs w:val="28"/>
        </w:rPr>
        <w:t>Предко</w:t>
      </w:r>
      <w:proofErr w:type="spellEnd"/>
      <w:r>
        <w:rPr>
          <w:rFonts w:ascii="Times New Roman" w:eastAsia="Times New Roman" w:hAnsi="Times New Roman" w:cs="Times New Roman"/>
          <w:color w:val="000000"/>
          <w:sz w:val="28"/>
          <w:szCs w:val="28"/>
        </w:rPr>
        <w:t>; пер. с англ. В.П. Попова. М.: НТ Пресс, 2007.544 с.</w:t>
      </w:r>
    </w:p>
    <w:p w:rsidR="000B02A4" w:rsidRDefault="00ED2F60">
      <w:pPr>
        <w:numPr>
          <w:ilvl w:val="0"/>
          <w:numId w:val="1"/>
        </w:numPr>
        <w:shd w:val="clear" w:color="auto" w:fill="FFFFFF"/>
        <w:spacing w:after="0"/>
        <w:ind w:left="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Техника/ П. Кент; Пер. с англ. А. В. </w:t>
      </w:r>
      <w:proofErr w:type="spellStart"/>
      <w:r>
        <w:rPr>
          <w:rFonts w:ascii="Times New Roman" w:eastAsia="Times New Roman" w:hAnsi="Times New Roman" w:cs="Times New Roman"/>
          <w:sz w:val="28"/>
          <w:szCs w:val="28"/>
        </w:rPr>
        <w:t>Мясникова</w:t>
      </w:r>
      <w:proofErr w:type="spellEnd"/>
      <w:r>
        <w:rPr>
          <w:rFonts w:ascii="Times New Roman" w:eastAsia="Times New Roman" w:hAnsi="Times New Roman" w:cs="Times New Roman"/>
          <w:sz w:val="28"/>
          <w:szCs w:val="28"/>
        </w:rPr>
        <w:t>. М.: РОСМЭНПРЕСС, 2013. 48 с.: ил. (Большая энциклопедия знаний)</w:t>
      </w:r>
    </w:p>
    <w:p w:rsidR="000B02A4" w:rsidRDefault="00ED2F60">
      <w:pPr>
        <w:numPr>
          <w:ilvl w:val="0"/>
          <w:numId w:val="1"/>
        </w:numPr>
        <w:shd w:val="clear" w:color="auto" w:fill="FFFFFF"/>
        <w:spacing w:after="0"/>
        <w:ind w:left="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Филиппов С.А. Робототехника для детей и родителей. СПб.: Наука, 2010. 195с.</w:t>
      </w:r>
    </w:p>
    <w:p w:rsidR="000B02A4" w:rsidRDefault="000B02A4">
      <w:pPr>
        <w:pBdr>
          <w:top w:val="nil"/>
          <w:left w:val="nil"/>
          <w:bottom w:val="nil"/>
          <w:right w:val="nil"/>
          <w:between w:val="nil"/>
        </w:pBdr>
        <w:spacing w:after="0"/>
        <w:ind w:left="720"/>
        <w:jc w:val="both"/>
        <w:rPr>
          <w:rFonts w:ascii="Times New Roman" w:eastAsia="Times New Roman" w:hAnsi="Times New Roman" w:cs="Times New Roman"/>
          <w:color w:val="FF0000"/>
          <w:sz w:val="28"/>
          <w:szCs w:val="28"/>
        </w:rPr>
      </w:pPr>
    </w:p>
    <w:p w:rsidR="000B02A4" w:rsidRPr="007A4769" w:rsidRDefault="00ED2F60">
      <w:pPr>
        <w:pBdr>
          <w:top w:val="nil"/>
          <w:left w:val="nil"/>
          <w:bottom w:val="nil"/>
          <w:right w:val="nil"/>
          <w:between w:val="nil"/>
        </w:pBdr>
        <w:spacing w:after="0"/>
        <w:ind w:left="720"/>
        <w:jc w:val="center"/>
        <w:rPr>
          <w:rFonts w:ascii="Times New Roman" w:eastAsia="Times New Roman" w:hAnsi="Times New Roman" w:cs="Times New Roman"/>
          <w:i/>
          <w:color w:val="000000"/>
          <w:sz w:val="28"/>
          <w:szCs w:val="28"/>
        </w:rPr>
      </w:pPr>
      <w:r w:rsidRPr="007A4769">
        <w:rPr>
          <w:rFonts w:ascii="Times New Roman" w:eastAsia="Times New Roman" w:hAnsi="Times New Roman" w:cs="Times New Roman"/>
          <w:i/>
          <w:color w:val="000000"/>
          <w:sz w:val="28"/>
          <w:szCs w:val="28"/>
        </w:rPr>
        <w:t>Список литературы для учащихся и родителей</w:t>
      </w:r>
    </w:p>
    <w:p w:rsidR="000B02A4" w:rsidRDefault="000B02A4">
      <w:pPr>
        <w:pBdr>
          <w:top w:val="nil"/>
          <w:left w:val="nil"/>
          <w:bottom w:val="nil"/>
          <w:right w:val="nil"/>
          <w:between w:val="nil"/>
        </w:pBdr>
        <w:spacing w:after="0"/>
        <w:ind w:left="720"/>
        <w:jc w:val="both"/>
        <w:rPr>
          <w:rFonts w:ascii="Times New Roman" w:eastAsia="Times New Roman" w:hAnsi="Times New Roman" w:cs="Times New Roman"/>
          <w:b/>
          <w:color w:val="000000"/>
          <w:sz w:val="28"/>
          <w:szCs w:val="28"/>
        </w:rPr>
      </w:pPr>
    </w:p>
    <w:p w:rsidR="000B02A4" w:rsidRDefault="00ED2F60">
      <w:pPr>
        <w:pBdr>
          <w:top w:val="nil"/>
          <w:left w:val="nil"/>
          <w:bottom w:val="nil"/>
          <w:right w:val="nil"/>
          <w:between w:val="nil"/>
        </w:pBdr>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 Большая энциклопедия открытий и изобретений/Науч.-поп. издание для детей. М.: ЗАО «РОСМЭН-ПРЕСС», 2007. 224 с.</w:t>
      </w:r>
    </w:p>
    <w:p w:rsidR="000B02A4" w:rsidRDefault="00ED2F60">
      <w:pPr>
        <w:pBdr>
          <w:top w:val="nil"/>
          <w:left w:val="nil"/>
          <w:bottom w:val="nil"/>
          <w:right w:val="nil"/>
          <w:between w:val="nil"/>
        </w:pBdr>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 Моя первая книга о технике: Науч.-поп. издание для детей. М.: ЗАО «РОСМЭН-ПРЕСС», 2005. 95 с.</w:t>
      </w:r>
    </w:p>
    <w:p w:rsidR="000B02A4" w:rsidRDefault="00ED2F60">
      <w:pPr>
        <w:pBdr>
          <w:top w:val="nil"/>
          <w:left w:val="nil"/>
          <w:bottom w:val="nil"/>
          <w:right w:val="nil"/>
          <w:between w:val="nil"/>
        </w:pBdr>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highlight w:val="white"/>
        </w:rPr>
        <w:t>3. Филиппов С.А. Робототехника для детей и родителей. М.: Наука, 2011. 264 с.</w:t>
      </w:r>
    </w:p>
    <w:p w:rsidR="000B02A4" w:rsidRDefault="000B02A4">
      <w:pPr>
        <w:spacing w:after="0" w:line="240" w:lineRule="auto"/>
        <w:jc w:val="both"/>
        <w:rPr>
          <w:rFonts w:ascii="Times New Roman" w:eastAsia="Times New Roman" w:hAnsi="Times New Roman" w:cs="Times New Roman"/>
          <w:i/>
          <w:color w:val="FF0000"/>
          <w:sz w:val="24"/>
          <w:szCs w:val="24"/>
        </w:rPr>
      </w:pPr>
    </w:p>
    <w:p w:rsidR="000B02A4" w:rsidRDefault="000B02A4">
      <w:pPr>
        <w:spacing w:after="0" w:line="240" w:lineRule="auto"/>
        <w:ind w:firstLine="567"/>
        <w:jc w:val="both"/>
        <w:rPr>
          <w:rFonts w:ascii="Times New Roman" w:eastAsia="Times New Roman" w:hAnsi="Times New Roman" w:cs="Times New Roman"/>
          <w:i/>
          <w:color w:val="FF0000"/>
          <w:sz w:val="24"/>
          <w:szCs w:val="24"/>
        </w:rPr>
      </w:pPr>
    </w:p>
    <w:sectPr w:rsidR="000B02A4" w:rsidSect="00DD62FC">
      <w:footerReference w:type="default" r:id="rId9"/>
      <w:pgSz w:w="11906" w:h="16838"/>
      <w:pgMar w:top="1134" w:right="850"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FC7" w:rsidRDefault="00BA1FC7" w:rsidP="00DD62FC">
      <w:pPr>
        <w:spacing w:after="0" w:line="240" w:lineRule="auto"/>
      </w:pPr>
      <w:r>
        <w:separator/>
      </w:r>
    </w:p>
  </w:endnote>
  <w:endnote w:type="continuationSeparator" w:id="0">
    <w:p w:rsidR="00BA1FC7" w:rsidRDefault="00BA1FC7" w:rsidP="00DD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884767"/>
      <w:docPartObj>
        <w:docPartGallery w:val="Page Numbers (Bottom of Page)"/>
        <w:docPartUnique/>
      </w:docPartObj>
    </w:sdtPr>
    <w:sdtEndPr/>
    <w:sdtContent>
      <w:p w:rsidR="00D70982" w:rsidRDefault="00D70982">
        <w:pPr>
          <w:pStyle w:val="af8"/>
          <w:jc w:val="right"/>
        </w:pPr>
        <w:r>
          <w:fldChar w:fldCharType="begin"/>
        </w:r>
        <w:r>
          <w:instrText>PAGE   \* MERGEFORMAT</w:instrText>
        </w:r>
        <w:r>
          <w:fldChar w:fldCharType="separate"/>
        </w:r>
        <w:r w:rsidR="0070264E">
          <w:rPr>
            <w:noProof/>
          </w:rPr>
          <w:t>15</w:t>
        </w:r>
        <w:r>
          <w:fldChar w:fldCharType="end"/>
        </w:r>
      </w:p>
    </w:sdtContent>
  </w:sdt>
  <w:p w:rsidR="00D70982" w:rsidRDefault="00D70982">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FC7" w:rsidRDefault="00BA1FC7" w:rsidP="00DD62FC">
      <w:pPr>
        <w:spacing w:after="0" w:line="240" w:lineRule="auto"/>
      </w:pPr>
      <w:r>
        <w:separator/>
      </w:r>
    </w:p>
  </w:footnote>
  <w:footnote w:type="continuationSeparator" w:id="0">
    <w:p w:rsidR="00BA1FC7" w:rsidRDefault="00BA1FC7" w:rsidP="00DD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78DB"/>
    <w:multiLevelType w:val="multilevel"/>
    <w:tmpl w:val="56BCF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8CD4AA9"/>
    <w:multiLevelType w:val="multilevel"/>
    <w:tmpl w:val="EF540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C071836"/>
    <w:multiLevelType w:val="multilevel"/>
    <w:tmpl w:val="E8BAD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F955CE"/>
    <w:multiLevelType w:val="multilevel"/>
    <w:tmpl w:val="25769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F179A7"/>
    <w:multiLevelType w:val="multilevel"/>
    <w:tmpl w:val="773A4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4183828"/>
    <w:multiLevelType w:val="multilevel"/>
    <w:tmpl w:val="0860A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8483921"/>
    <w:multiLevelType w:val="multilevel"/>
    <w:tmpl w:val="D924E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A4"/>
    <w:rsid w:val="00031FA2"/>
    <w:rsid w:val="00064EF8"/>
    <w:rsid w:val="000B02A4"/>
    <w:rsid w:val="00135B55"/>
    <w:rsid w:val="00157161"/>
    <w:rsid w:val="001B6795"/>
    <w:rsid w:val="00234CEC"/>
    <w:rsid w:val="002B3F2D"/>
    <w:rsid w:val="002C07BC"/>
    <w:rsid w:val="002E4751"/>
    <w:rsid w:val="00344128"/>
    <w:rsid w:val="003C143B"/>
    <w:rsid w:val="003F6196"/>
    <w:rsid w:val="00417E5C"/>
    <w:rsid w:val="00422A75"/>
    <w:rsid w:val="0045181D"/>
    <w:rsid w:val="00534A46"/>
    <w:rsid w:val="0055523F"/>
    <w:rsid w:val="005804E9"/>
    <w:rsid w:val="00594A2C"/>
    <w:rsid w:val="005D6A0F"/>
    <w:rsid w:val="005F2300"/>
    <w:rsid w:val="00617AC1"/>
    <w:rsid w:val="00617FD1"/>
    <w:rsid w:val="0068525C"/>
    <w:rsid w:val="00694F77"/>
    <w:rsid w:val="0070264E"/>
    <w:rsid w:val="007A4769"/>
    <w:rsid w:val="008F29DA"/>
    <w:rsid w:val="008F3576"/>
    <w:rsid w:val="0097361C"/>
    <w:rsid w:val="009B17BF"/>
    <w:rsid w:val="009B2A18"/>
    <w:rsid w:val="00A85FBE"/>
    <w:rsid w:val="00B40864"/>
    <w:rsid w:val="00B445EE"/>
    <w:rsid w:val="00B5777F"/>
    <w:rsid w:val="00BA1FC7"/>
    <w:rsid w:val="00BA5ED9"/>
    <w:rsid w:val="00BF0F1B"/>
    <w:rsid w:val="00C53BBF"/>
    <w:rsid w:val="00CB4045"/>
    <w:rsid w:val="00D617F5"/>
    <w:rsid w:val="00D70982"/>
    <w:rsid w:val="00DB53CE"/>
    <w:rsid w:val="00DD62FC"/>
    <w:rsid w:val="00E01FC1"/>
    <w:rsid w:val="00E37DA9"/>
    <w:rsid w:val="00ED2F60"/>
    <w:rsid w:val="00F16A34"/>
    <w:rsid w:val="00F85D26"/>
    <w:rsid w:val="00FA49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B1889"/>
  <w15:docId w15:val="{0C3F64F9-5783-4859-95E9-844F406D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66F"/>
  </w:style>
  <w:style w:type="paragraph" w:styleId="1">
    <w:name w:val="heading 1"/>
    <w:basedOn w:val="a"/>
    <w:next w:val="a"/>
    <w:rsid w:val="0015716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993CF9"/>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rsid w:val="00157161"/>
    <w:pPr>
      <w:keepNext/>
      <w:keepLines/>
      <w:spacing w:before="280" w:after="80"/>
      <w:outlineLvl w:val="2"/>
    </w:pPr>
    <w:rPr>
      <w:b/>
      <w:sz w:val="28"/>
      <w:szCs w:val="28"/>
    </w:rPr>
  </w:style>
  <w:style w:type="paragraph" w:styleId="4">
    <w:name w:val="heading 4"/>
    <w:basedOn w:val="a"/>
    <w:next w:val="a"/>
    <w:rsid w:val="00157161"/>
    <w:pPr>
      <w:keepNext/>
      <w:keepLines/>
      <w:spacing w:before="240" w:after="40"/>
      <w:outlineLvl w:val="3"/>
    </w:pPr>
    <w:rPr>
      <w:b/>
      <w:sz w:val="24"/>
      <w:szCs w:val="24"/>
    </w:rPr>
  </w:style>
  <w:style w:type="paragraph" w:styleId="5">
    <w:name w:val="heading 5"/>
    <w:basedOn w:val="a"/>
    <w:next w:val="a"/>
    <w:rsid w:val="00157161"/>
    <w:pPr>
      <w:keepNext/>
      <w:keepLines/>
      <w:spacing w:before="220" w:after="40"/>
      <w:outlineLvl w:val="4"/>
    </w:pPr>
    <w:rPr>
      <w:b/>
    </w:rPr>
  </w:style>
  <w:style w:type="paragraph" w:styleId="6">
    <w:name w:val="heading 6"/>
    <w:basedOn w:val="a"/>
    <w:next w:val="a"/>
    <w:rsid w:val="0015716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57161"/>
    <w:tblPr>
      <w:tblCellMar>
        <w:top w:w="0" w:type="dxa"/>
        <w:left w:w="0" w:type="dxa"/>
        <w:bottom w:w="0" w:type="dxa"/>
        <w:right w:w="0" w:type="dxa"/>
      </w:tblCellMar>
    </w:tblPr>
  </w:style>
  <w:style w:type="paragraph" w:styleId="a3">
    <w:name w:val="Title"/>
    <w:basedOn w:val="a"/>
    <w:next w:val="a"/>
    <w:rsid w:val="00157161"/>
    <w:pPr>
      <w:keepNext/>
      <w:keepLines/>
      <w:spacing w:before="480" w:after="120"/>
    </w:pPr>
    <w:rPr>
      <w:b/>
      <w:sz w:val="72"/>
      <w:szCs w:val="72"/>
    </w:rPr>
  </w:style>
  <w:style w:type="table" w:styleId="a4">
    <w:name w:val="Table Grid"/>
    <w:basedOn w:val="a1"/>
    <w:uiPriority w:val="59"/>
    <w:rsid w:val="009E6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7B0593"/>
    <w:pPr>
      <w:ind w:left="720"/>
      <w:contextualSpacing/>
    </w:pPr>
  </w:style>
  <w:style w:type="paragraph" w:styleId="a7">
    <w:name w:val="Balloon Text"/>
    <w:basedOn w:val="a"/>
    <w:link w:val="a8"/>
    <w:uiPriority w:val="99"/>
    <w:semiHidden/>
    <w:unhideWhenUsed/>
    <w:rsid w:val="007B05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0593"/>
    <w:rPr>
      <w:rFonts w:ascii="Tahoma" w:hAnsi="Tahoma" w:cs="Tahoma"/>
      <w:sz w:val="16"/>
      <w:szCs w:val="16"/>
    </w:rPr>
  </w:style>
  <w:style w:type="paragraph" w:styleId="a9">
    <w:name w:val="No Spacing"/>
    <w:uiPriority w:val="1"/>
    <w:qFormat/>
    <w:rsid w:val="00C40209"/>
    <w:pPr>
      <w:spacing w:after="0" w:line="240" w:lineRule="auto"/>
    </w:pPr>
  </w:style>
  <w:style w:type="paragraph" w:styleId="aa">
    <w:name w:val="Normal (Web)"/>
    <w:basedOn w:val="a"/>
    <w:uiPriority w:val="99"/>
    <w:unhideWhenUsed/>
    <w:rsid w:val="00993CF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uiPriority w:val="99"/>
    <w:unhideWhenUsed/>
    <w:rsid w:val="00993CF9"/>
    <w:pPr>
      <w:tabs>
        <w:tab w:val="left" w:pos="4155"/>
      </w:tabs>
      <w:spacing w:after="0" w:line="240" w:lineRule="auto"/>
      <w:jc w:val="both"/>
    </w:pPr>
    <w:rPr>
      <w:rFonts w:ascii="Times New Roman" w:eastAsia="Times New Roman" w:hAnsi="Times New Roman" w:cs="Times New Roman"/>
      <w:bCs/>
      <w:sz w:val="28"/>
      <w:szCs w:val="32"/>
    </w:rPr>
  </w:style>
  <w:style w:type="character" w:customStyle="1" w:styleId="ac">
    <w:name w:val="Основной текст Знак"/>
    <w:basedOn w:val="a0"/>
    <w:link w:val="ab"/>
    <w:uiPriority w:val="99"/>
    <w:rsid w:val="00993CF9"/>
    <w:rPr>
      <w:rFonts w:ascii="Times New Roman" w:eastAsia="Times New Roman" w:hAnsi="Times New Roman" w:cs="Times New Roman"/>
      <w:bCs/>
      <w:sz w:val="28"/>
      <w:szCs w:val="32"/>
      <w:lang w:eastAsia="ru-RU"/>
    </w:rPr>
  </w:style>
  <w:style w:type="character" w:customStyle="1" w:styleId="20">
    <w:name w:val="Заголовок 2 Знак"/>
    <w:basedOn w:val="a0"/>
    <w:link w:val="2"/>
    <w:uiPriority w:val="9"/>
    <w:semiHidden/>
    <w:rsid w:val="00993CF9"/>
    <w:rPr>
      <w:rFonts w:asciiTheme="majorHAnsi" w:eastAsiaTheme="majorEastAsia" w:hAnsiTheme="majorHAnsi" w:cstheme="majorBidi"/>
      <w:b/>
      <w:bCs/>
      <w:color w:val="4F81BD" w:themeColor="accent1"/>
      <w:sz w:val="26"/>
      <w:szCs w:val="26"/>
    </w:rPr>
  </w:style>
  <w:style w:type="paragraph" w:customStyle="1" w:styleId="Default">
    <w:name w:val="Default"/>
    <w:rsid w:val="005B0822"/>
    <w:pPr>
      <w:autoSpaceDE w:val="0"/>
      <w:autoSpaceDN w:val="0"/>
      <w:adjustRightInd w:val="0"/>
      <w:spacing w:after="0" w:line="240" w:lineRule="auto"/>
    </w:pPr>
    <w:rPr>
      <w:rFonts w:ascii="Arial" w:hAnsi="Arial" w:cs="Arial"/>
      <w:color w:val="000000"/>
      <w:sz w:val="24"/>
      <w:szCs w:val="24"/>
    </w:rPr>
  </w:style>
  <w:style w:type="paragraph" w:customStyle="1" w:styleId="Style3">
    <w:name w:val="Style3"/>
    <w:basedOn w:val="a"/>
    <w:uiPriority w:val="99"/>
    <w:semiHidden/>
    <w:rsid w:val="005B0822"/>
    <w:pPr>
      <w:widowControl w:val="0"/>
      <w:autoSpaceDE w:val="0"/>
      <w:autoSpaceDN w:val="0"/>
      <w:adjustRightInd w:val="0"/>
      <w:spacing w:after="0" w:line="322" w:lineRule="exact"/>
      <w:ind w:firstLine="283"/>
    </w:pPr>
    <w:rPr>
      <w:rFonts w:ascii="Times New Roman" w:eastAsia="Times New Roman" w:hAnsi="Times New Roman" w:cs="Times New Roman"/>
      <w:sz w:val="24"/>
      <w:szCs w:val="24"/>
    </w:rPr>
  </w:style>
  <w:style w:type="character" w:customStyle="1" w:styleId="FontStyle40">
    <w:name w:val="Font Style40"/>
    <w:uiPriority w:val="99"/>
    <w:rsid w:val="005B0822"/>
    <w:rPr>
      <w:rFonts w:ascii="Times New Roman" w:hAnsi="Times New Roman" w:cs="Times New Roman" w:hint="default"/>
      <w:sz w:val="26"/>
      <w:szCs w:val="26"/>
    </w:rPr>
  </w:style>
  <w:style w:type="paragraph" w:customStyle="1" w:styleId="Style9">
    <w:name w:val="Style9"/>
    <w:basedOn w:val="a"/>
    <w:uiPriority w:val="99"/>
    <w:semiHidden/>
    <w:rsid w:val="003F30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1">
    <w:name w:val="Font Style41"/>
    <w:uiPriority w:val="99"/>
    <w:rsid w:val="003F308C"/>
    <w:rPr>
      <w:rFonts w:ascii="Times New Roman" w:hAnsi="Times New Roman" w:cs="Times New Roman" w:hint="default"/>
      <w:b/>
      <w:bCs/>
      <w:sz w:val="26"/>
      <w:szCs w:val="26"/>
    </w:rPr>
  </w:style>
  <w:style w:type="character" w:customStyle="1" w:styleId="a6">
    <w:name w:val="Абзац списка Знак"/>
    <w:link w:val="a5"/>
    <w:uiPriority w:val="34"/>
    <w:locked/>
    <w:rsid w:val="00C13D8D"/>
  </w:style>
  <w:style w:type="paragraph" w:styleId="ad">
    <w:name w:val="Subtitle"/>
    <w:basedOn w:val="a"/>
    <w:next w:val="a"/>
    <w:rsid w:val="00157161"/>
    <w:pPr>
      <w:keepNext/>
      <w:keepLines/>
      <w:spacing w:before="360" w:after="80"/>
    </w:pPr>
    <w:rPr>
      <w:rFonts w:ascii="Georgia" w:eastAsia="Georgia" w:hAnsi="Georgia" w:cs="Georgia"/>
      <w:i/>
      <w:color w:val="666666"/>
      <w:sz w:val="48"/>
      <w:szCs w:val="48"/>
    </w:rPr>
  </w:style>
  <w:style w:type="table" w:customStyle="1" w:styleId="ae">
    <w:basedOn w:val="TableNormal"/>
    <w:rsid w:val="00157161"/>
    <w:pPr>
      <w:spacing w:after="0" w:line="240" w:lineRule="auto"/>
    </w:pPr>
    <w:tblPr>
      <w:tblStyleRowBandSize w:val="1"/>
      <w:tblStyleColBandSize w:val="1"/>
      <w:tblCellMar>
        <w:left w:w="108" w:type="dxa"/>
        <w:right w:w="108" w:type="dxa"/>
      </w:tblCellMar>
    </w:tblPr>
  </w:style>
  <w:style w:type="table" w:customStyle="1" w:styleId="af">
    <w:basedOn w:val="TableNormal"/>
    <w:rsid w:val="00157161"/>
    <w:pPr>
      <w:spacing w:after="0" w:line="240" w:lineRule="auto"/>
    </w:pPr>
    <w:tblPr>
      <w:tblStyleRowBandSize w:val="1"/>
      <w:tblStyleColBandSize w:val="1"/>
      <w:tblCellMar>
        <w:left w:w="108" w:type="dxa"/>
        <w:right w:w="108" w:type="dxa"/>
      </w:tblCellMar>
    </w:tblPr>
  </w:style>
  <w:style w:type="table" w:customStyle="1" w:styleId="af0">
    <w:basedOn w:val="TableNormal"/>
    <w:rsid w:val="00157161"/>
    <w:pPr>
      <w:spacing w:after="0" w:line="240" w:lineRule="auto"/>
    </w:pPr>
    <w:tblPr>
      <w:tblStyleRowBandSize w:val="1"/>
      <w:tblStyleColBandSize w:val="1"/>
      <w:tblCellMar>
        <w:left w:w="108" w:type="dxa"/>
        <w:right w:w="108" w:type="dxa"/>
      </w:tblCellMar>
    </w:tblPr>
  </w:style>
  <w:style w:type="table" w:customStyle="1" w:styleId="af1">
    <w:basedOn w:val="TableNormal"/>
    <w:rsid w:val="00157161"/>
    <w:tblPr>
      <w:tblStyleRowBandSize w:val="1"/>
      <w:tblStyleColBandSize w:val="1"/>
      <w:tblCellMar>
        <w:left w:w="115" w:type="dxa"/>
        <w:right w:w="115" w:type="dxa"/>
      </w:tblCellMar>
    </w:tblPr>
  </w:style>
  <w:style w:type="table" w:customStyle="1" w:styleId="af2">
    <w:basedOn w:val="TableNormal"/>
    <w:rsid w:val="00157161"/>
    <w:pPr>
      <w:spacing w:after="0" w:line="240" w:lineRule="auto"/>
    </w:pPr>
    <w:tblPr>
      <w:tblStyleRowBandSize w:val="1"/>
      <w:tblStyleColBandSize w:val="1"/>
      <w:tblCellMar>
        <w:left w:w="108" w:type="dxa"/>
        <w:right w:w="108" w:type="dxa"/>
      </w:tblCellMar>
    </w:tblPr>
  </w:style>
  <w:style w:type="paragraph" w:styleId="af3">
    <w:name w:val="annotation text"/>
    <w:basedOn w:val="a"/>
    <w:link w:val="af4"/>
    <w:uiPriority w:val="99"/>
    <w:semiHidden/>
    <w:unhideWhenUsed/>
    <w:rsid w:val="00157161"/>
    <w:pPr>
      <w:spacing w:line="240" w:lineRule="auto"/>
    </w:pPr>
    <w:rPr>
      <w:sz w:val="20"/>
      <w:szCs w:val="20"/>
    </w:rPr>
  </w:style>
  <w:style w:type="character" w:customStyle="1" w:styleId="af4">
    <w:name w:val="Текст примечания Знак"/>
    <w:basedOn w:val="a0"/>
    <w:link w:val="af3"/>
    <w:uiPriority w:val="99"/>
    <w:semiHidden/>
    <w:rsid w:val="00157161"/>
    <w:rPr>
      <w:sz w:val="20"/>
      <w:szCs w:val="20"/>
    </w:rPr>
  </w:style>
  <w:style w:type="character" w:styleId="af5">
    <w:name w:val="annotation reference"/>
    <w:basedOn w:val="a0"/>
    <w:uiPriority w:val="99"/>
    <w:semiHidden/>
    <w:unhideWhenUsed/>
    <w:rsid w:val="00157161"/>
    <w:rPr>
      <w:sz w:val="16"/>
      <w:szCs w:val="16"/>
    </w:rPr>
  </w:style>
  <w:style w:type="paragraph" w:styleId="af6">
    <w:name w:val="header"/>
    <w:basedOn w:val="a"/>
    <w:link w:val="af7"/>
    <w:uiPriority w:val="99"/>
    <w:unhideWhenUsed/>
    <w:rsid w:val="00DD62FC"/>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DD62FC"/>
  </w:style>
  <w:style w:type="paragraph" w:styleId="af8">
    <w:name w:val="footer"/>
    <w:basedOn w:val="a"/>
    <w:link w:val="af9"/>
    <w:uiPriority w:val="99"/>
    <w:unhideWhenUsed/>
    <w:rsid w:val="00DD62FC"/>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DD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127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IIh49kAFc8G20Nhb1vB5B/DydA==">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5625</TotalTime>
  <Pages>1</Pages>
  <Words>3660</Words>
  <Characters>20862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Федоровых</dc:creator>
  <cp:lastModifiedBy>User</cp:lastModifiedBy>
  <cp:revision>30</cp:revision>
  <cp:lastPrinted>2023-11-30T07:55:00Z</cp:lastPrinted>
  <dcterms:created xsi:type="dcterms:W3CDTF">2023-11-29T13:55:00Z</dcterms:created>
  <dcterms:modified xsi:type="dcterms:W3CDTF">2023-12-04T07:35:00Z</dcterms:modified>
</cp:coreProperties>
</file>